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9E" w:rsidRPr="001C16EA" w:rsidRDefault="001550E3" w:rsidP="006E166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EE416A0">
            <wp:extent cx="2266950" cy="5178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10" cy="541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19E" w:rsidRPr="001C16EA" w:rsidRDefault="00F2119E" w:rsidP="00F2119E">
      <w:pPr>
        <w:pStyle w:val="NoSpacing"/>
        <w:rPr>
          <w:rFonts w:ascii="Times New Roman" w:hAnsi="Times New Roman" w:cs="Times New Roman"/>
        </w:rPr>
      </w:pPr>
    </w:p>
    <w:p w:rsidR="00F2119E" w:rsidRPr="001C16EA" w:rsidRDefault="00F2119E" w:rsidP="00F2119E">
      <w:pPr>
        <w:pStyle w:val="NoSpacing"/>
        <w:rPr>
          <w:rFonts w:ascii="Times New Roman" w:hAnsi="Times New Roman" w:cs="Times New Roman"/>
        </w:rPr>
      </w:pPr>
    </w:p>
    <w:p w:rsidR="00F2119E" w:rsidRPr="001550E3" w:rsidRDefault="00F2119E" w:rsidP="00F2119E">
      <w:pPr>
        <w:pStyle w:val="NoSpacing"/>
        <w:rPr>
          <w:rFonts w:cs="Times New Roman"/>
        </w:rPr>
      </w:pPr>
    </w:p>
    <w:p w:rsidR="00F2119E" w:rsidRPr="001550E3" w:rsidRDefault="00F2119E" w:rsidP="00F2119E">
      <w:pPr>
        <w:widowControl w:val="0"/>
        <w:jc w:val="center"/>
        <w:rPr>
          <w:rFonts w:asciiTheme="minorHAnsi" w:hAnsiTheme="minorHAnsi"/>
          <w:b/>
          <w:color w:val="auto"/>
          <w:sz w:val="28"/>
          <w:szCs w:val="28"/>
          <w14:ligatures w14:val="none"/>
        </w:rPr>
      </w:pPr>
      <w:r w:rsidRPr="001550E3">
        <w:rPr>
          <w:rFonts w:asciiTheme="minorHAnsi" w:hAnsiTheme="minorHAnsi"/>
          <w:b/>
          <w:color w:val="auto"/>
          <w:sz w:val="28"/>
          <w:szCs w:val="28"/>
          <w14:ligatures w14:val="none"/>
        </w:rPr>
        <w:t>Individual Participant Waiver and Release Agreement</w:t>
      </w:r>
    </w:p>
    <w:p w:rsidR="00F2119E" w:rsidRPr="001550E3" w:rsidRDefault="00F2119E" w:rsidP="00F2119E">
      <w:pPr>
        <w:widowControl w:val="0"/>
        <w:rPr>
          <w:rFonts w:asciiTheme="minorHAnsi" w:hAnsiTheme="minorHAnsi"/>
          <w:color w:val="auto"/>
          <w14:ligatures w14:val="none"/>
        </w:rPr>
      </w:pPr>
    </w:p>
    <w:p w:rsidR="00F2119E" w:rsidRPr="001550E3" w:rsidRDefault="00F2119E" w:rsidP="00F2119E">
      <w:pPr>
        <w:pStyle w:val="NoSpacing"/>
        <w:rPr>
          <w:rFonts w:cs="Times New Roman"/>
          <w:sz w:val="20"/>
          <w:szCs w:val="20"/>
        </w:rPr>
      </w:pPr>
    </w:p>
    <w:p w:rsidR="00F2119E" w:rsidRPr="001550E3" w:rsidRDefault="00F2119E" w:rsidP="00F2119E">
      <w:pPr>
        <w:widowControl w:val="0"/>
        <w:rPr>
          <w:rFonts w:asciiTheme="minorHAnsi" w:hAnsiTheme="minorHAnsi"/>
          <w:color w:val="auto"/>
          <w:sz w:val="22"/>
          <w:szCs w:val="22"/>
          <w14:ligatures w14:val="none"/>
        </w:rPr>
      </w:pPr>
      <w:r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The undersigned in consideration </w:t>
      </w:r>
      <w:r w:rsidR="006E1663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for the right to participate in 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the below described activity (“Activity”)</w:t>
      </w:r>
      <w:r w:rsidR="00395396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 </w:t>
      </w:r>
      <w:r w:rsidRPr="001550E3">
        <w:rPr>
          <w:rFonts w:asciiTheme="minorHAnsi" w:hAnsiTheme="minorHAnsi"/>
          <w:color w:val="auto"/>
          <w:sz w:val="22"/>
          <w:szCs w:val="22"/>
          <w14:ligatures w14:val="none"/>
        </w:rPr>
        <w:t>hereby agrees to this waiver and release.</w:t>
      </w:r>
    </w:p>
    <w:p w:rsidR="00F2119E" w:rsidRPr="001550E3" w:rsidRDefault="00F2119E" w:rsidP="00F2119E">
      <w:pPr>
        <w:widowControl w:val="0"/>
        <w:rPr>
          <w:rFonts w:asciiTheme="minorHAnsi" w:hAnsiTheme="minorHAnsi"/>
          <w:color w:val="auto"/>
          <w:sz w:val="22"/>
          <w:szCs w:val="22"/>
          <w14:ligatures w14:val="none"/>
        </w:rPr>
      </w:pPr>
    </w:p>
    <w:p w:rsidR="00F2119E" w:rsidRPr="001550E3" w:rsidRDefault="00F2119E" w:rsidP="00F2119E">
      <w:pPr>
        <w:widowControl w:val="0"/>
        <w:rPr>
          <w:rFonts w:asciiTheme="minorHAnsi" w:hAnsiTheme="minorHAnsi"/>
          <w:color w:val="auto"/>
          <w:sz w:val="22"/>
          <w:szCs w:val="22"/>
          <w14:ligatures w14:val="none"/>
        </w:rPr>
      </w:pPr>
      <w:r w:rsidRPr="001550E3">
        <w:rPr>
          <w:rFonts w:asciiTheme="minorHAnsi" w:hAnsiTheme="minorHAnsi"/>
          <w:color w:val="auto"/>
          <w:sz w:val="22"/>
          <w:szCs w:val="22"/>
          <w14:ligatures w14:val="none"/>
        </w:rPr>
        <w:t>I reco</w:t>
      </w:r>
      <w:r w:rsidR="006E1663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gnize that the 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Activity</w:t>
      </w:r>
      <w:r w:rsidR="006E1663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 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may have</w:t>
      </w:r>
      <w:r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 a risk of personal injury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 and/or damage to my property</w:t>
      </w:r>
      <w:r w:rsidRPr="001550E3">
        <w:rPr>
          <w:rFonts w:asciiTheme="minorHAnsi" w:hAnsiTheme="minorHAnsi"/>
          <w:color w:val="auto"/>
          <w:sz w:val="22"/>
          <w:szCs w:val="22"/>
          <w14:ligatures w14:val="none"/>
        </w:rPr>
        <w:t>. I hereby freely assume all risks which may be associated with or result from participating i</w:t>
      </w:r>
      <w:r w:rsidR="006E1663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n the 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A</w:t>
      </w:r>
      <w:r w:rsidR="006E1663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ctivity </w:t>
      </w:r>
      <w:r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including, but not limited to: 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travel to and from, </w:t>
      </w:r>
      <w:r w:rsidRPr="001550E3">
        <w:rPr>
          <w:rFonts w:asciiTheme="minorHAnsi" w:hAnsiTheme="minorHAnsi"/>
          <w:color w:val="auto"/>
          <w:sz w:val="22"/>
          <w:szCs w:val="22"/>
          <w14:ligatures w14:val="none"/>
        </w:rPr>
        <w:t>instruction, participation, and competition.</w:t>
      </w:r>
    </w:p>
    <w:p w:rsidR="00F2119E" w:rsidRPr="001550E3" w:rsidRDefault="00F2119E" w:rsidP="00F2119E">
      <w:pPr>
        <w:widowControl w:val="0"/>
        <w:rPr>
          <w:rFonts w:asciiTheme="minorHAnsi" w:hAnsiTheme="minorHAnsi"/>
          <w:color w:val="auto"/>
          <w:sz w:val="22"/>
          <w:szCs w:val="22"/>
          <w14:ligatures w14:val="none"/>
        </w:rPr>
      </w:pPr>
    </w:p>
    <w:p w:rsidR="00F2119E" w:rsidRDefault="00F2119E" w:rsidP="00F2119E">
      <w:pPr>
        <w:widowControl w:val="0"/>
        <w:rPr>
          <w:rFonts w:asciiTheme="minorHAnsi" w:hAnsiTheme="minorHAnsi"/>
          <w:color w:val="auto"/>
          <w:sz w:val="22"/>
          <w:szCs w:val="22"/>
          <w14:ligatures w14:val="none"/>
        </w:rPr>
      </w:pPr>
      <w:r w:rsidRPr="001550E3">
        <w:rPr>
          <w:rFonts w:asciiTheme="minorHAnsi" w:hAnsiTheme="minorHAnsi"/>
          <w:color w:val="auto"/>
          <w:sz w:val="22"/>
          <w:szCs w:val="22"/>
          <w14:ligatures w14:val="none"/>
        </w:rPr>
        <w:t>I furth</w:t>
      </w:r>
      <w:r w:rsidR="001273C0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er agree to release 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the State of Utah, </w:t>
      </w:r>
      <w:r w:rsidR="00E14C1A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Weber State University</w:t>
      </w:r>
      <w:r w:rsidR="001273C0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 (</w:t>
      </w:r>
      <w:r w:rsidR="00E14C1A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WSU</w:t>
      </w:r>
      <w:r w:rsidR="001273C0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)</w:t>
      </w:r>
      <w:r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, 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their</w:t>
      </w:r>
      <w:r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 officers, employees, agents, 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contractors </w:t>
      </w:r>
      <w:r w:rsidRPr="001550E3">
        <w:rPr>
          <w:rFonts w:asciiTheme="minorHAnsi" w:hAnsiTheme="minorHAnsi"/>
          <w:color w:val="auto"/>
          <w:sz w:val="22"/>
          <w:szCs w:val="22"/>
          <w14:ligatures w14:val="none"/>
        </w:rPr>
        <w:t>and volunteers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 (“Releasees”)</w:t>
      </w:r>
      <w:r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 from any and all liability, claims, demands, actions, loss, claim, damage, injury, illness, or harm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 (“</w:t>
      </w:r>
      <w:r w:rsidR="00D75882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C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laim</w:t>
      </w:r>
      <w:r w:rsidR="00D75882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s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”)</w:t>
      </w:r>
      <w:r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 to me of any kind or nature arising out of participat</w:t>
      </w:r>
      <w:r w:rsidR="001273C0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ion in the 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A</w:t>
      </w:r>
      <w:r w:rsidR="001273C0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ctivity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 including where </w:t>
      </w:r>
      <w:r w:rsidR="00D75882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C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laim</w:t>
      </w:r>
      <w:r w:rsidR="00D75882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s</w:t>
      </w:r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 occur due to the negligence of </w:t>
      </w:r>
      <w:proofErr w:type="spellStart"/>
      <w:r w:rsidR="009C0F9E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Releasees</w:t>
      </w:r>
      <w:proofErr w:type="spellEnd"/>
      <w:r w:rsidR="001273C0" w:rsidRPr="001550E3">
        <w:rPr>
          <w:rFonts w:asciiTheme="minorHAnsi" w:hAnsiTheme="minorHAnsi"/>
          <w:color w:val="auto"/>
          <w:sz w:val="22"/>
          <w:szCs w:val="22"/>
          <w14:ligatures w14:val="none"/>
        </w:rPr>
        <w:t>.</w:t>
      </w:r>
      <w:r w:rsidR="00D75882" w:rsidRPr="001550E3">
        <w:rPr>
          <w:rFonts w:asciiTheme="minorHAnsi" w:hAnsiTheme="minorHAnsi"/>
          <w:color w:val="auto"/>
          <w:sz w:val="22"/>
          <w:szCs w:val="22"/>
          <w14:ligatures w14:val="none"/>
        </w:rPr>
        <w:t xml:space="preserve">  </w:t>
      </w:r>
    </w:p>
    <w:p w:rsidR="00F709D6" w:rsidRPr="001550E3" w:rsidRDefault="00F709D6" w:rsidP="00F2119E">
      <w:pPr>
        <w:widowControl w:val="0"/>
        <w:rPr>
          <w:rFonts w:asciiTheme="minorHAnsi" w:hAnsiTheme="minorHAnsi"/>
          <w:color w:val="auto"/>
          <w:sz w:val="22"/>
          <w:szCs w:val="22"/>
          <w14:ligatures w14:val="none"/>
        </w:rPr>
      </w:pPr>
    </w:p>
    <w:p w:rsidR="00395396" w:rsidRPr="001550E3" w:rsidRDefault="00395396" w:rsidP="00395396">
      <w:pPr>
        <w:widowControl w:val="0"/>
        <w:spacing w:line="360" w:lineRule="auto"/>
        <w:jc w:val="center"/>
        <w:rPr>
          <w:rFonts w:asciiTheme="minorHAnsi" w:hAnsiTheme="minorHAnsi"/>
          <w:color w:val="auto"/>
          <w:sz w:val="22"/>
          <w:szCs w:val="22"/>
          <w:highlight w:val="yellow"/>
          <w14:ligatures w14:val="none"/>
        </w:rPr>
      </w:pPr>
      <w:r w:rsidRPr="001550E3">
        <w:rPr>
          <w:rFonts w:asciiTheme="minorHAnsi" w:hAnsiTheme="minorHAnsi"/>
          <w:color w:val="auto"/>
          <w:sz w:val="22"/>
          <w:szCs w:val="22"/>
          <w:highlight w:val="yellow"/>
          <w14:ligatures w14:val="none"/>
        </w:rPr>
        <w:t>Name of Activity</w:t>
      </w:r>
    </w:p>
    <w:p w:rsidR="00A22721" w:rsidRPr="001550E3" w:rsidRDefault="00395396" w:rsidP="00395396">
      <w:pPr>
        <w:widowControl w:val="0"/>
        <w:spacing w:line="360" w:lineRule="auto"/>
        <w:jc w:val="center"/>
        <w:rPr>
          <w:rFonts w:asciiTheme="minorHAnsi" w:hAnsiTheme="minorHAnsi"/>
          <w:color w:val="auto"/>
          <w:sz w:val="22"/>
          <w:szCs w:val="22"/>
          <w14:ligatures w14:val="none"/>
        </w:rPr>
      </w:pPr>
      <w:r w:rsidRPr="001550E3">
        <w:rPr>
          <w:rFonts w:asciiTheme="minorHAnsi" w:hAnsiTheme="minorHAnsi"/>
          <w:color w:val="auto"/>
          <w:sz w:val="22"/>
          <w:szCs w:val="22"/>
          <w:highlight w:val="yellow"/>
          <w14:ligatures w14:val="none"/>
        </w:rPr>
        <w:t>Date, Time, Location</w:t>
      </w:r>
    </w:p>
    <w:p w:rsidR="001273C0" w:rsidRPr="001550E3" w:rsidRDefault="001273C0" w:rsidP="00F2119E">
      <w:pPr>
        <w:widowControl w:val="0"/>
        <w:rPr>
          <w:rFonts w:asciiTheme="minorHAnsi" w:hAnsiTheme="minorHAnsi"/>
          <w:color w:val="auto"/>
          <w:sz w:val="24"/>
          <w:szCs w:val="24"/>
          <w14:ligatures w14:val="none"/>
        </w:rPr>
      </w:pPr>
    </w:p>
    <w:p w:rsidR="00F2119E" w:rsidRPr="001550E3" w:rsidRDefault="00F2119E" w:rsidP="00F2119E">
      <w:pPr>
        <w:widowControl w:val="0"/>
        <w:jc w:val="center"/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</w:pPr>
      <w:r w:rsidRPr="001550E3"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  <w:t>CONSENT</w:t>
      </w:r>
    </w:p>
    <w:p w:rsidR="00F2119E" w:rsidRPr="001550E3" w:rsidRDefault="00F2119E" w:rsidP="00F2119E">
      <w:pPr>
        <w:widowControl w:val="0"/>
        <w:rPr>
          <w:rFonts w:asciiTheme="minorHAnsi" w:hAnsiTheme="minorHAnsi"/>
          <w:color w:val="auto"/>
          <w:sz w:val="24"/>
          <w:szCs w:val="24"/>
          <w14:ligatures w14:val="none"/>
        </w:rPr>
      </w:pPr>
    </w:p>
    <w:p w:rsidR="00F2119E" w:rsidRPr="001550E3" w:rsidRDefault="00F2119E" w:rsidP="00F2119E">
      <w:pPr>
        <w:widowControl w:val="0"/>
        <w:rPr>
          <w:rFonts w:asciiTheme="minorHAnsi" w:hAnsiTheme="minorHAnsi"/>
          <w:color w:val="auto"/>
          <w:sz w:val="22"/>
          <w:szCs w:val="22"/>
          <w14:ligatures w14:val="none"/>
        </w:rPr>
      </w:pPr>
      <w:r w:rsidRPr="001550E3">
        <w:rPr>
          <w:rFonts w:asciiTheme="minorHAnsi" w:hAnsiTheme="minorHAnsi"/>
          <w:color w:val="auto"/>
          <w:sz w:val="22"/>
          <w:szCs w:val="22"/>
          <w14:ligatures w14:val="none"/>
        </w:rPr>
        <w:t>Consent is expressively given, in the event of injury, for any emergency aid, anesthesia, and/or operation, if in the opinion of the attending physician, such treatment is necessary.</w:t>
      </w:r>
    </w:p>
    <w:p w:rsidR="00F2119E" w:rsidRPr="001550E3" w:rsidRDefault="00F2119E" w:rsidP="00F2119E">
      <w:pPr>
        <w:widowControl w:val="0"/>
        <w:rPr>
          <w:rFonts w:asciiTheme="minorHAnsi" w:hAnsiTheme="minorHAnsi"/>
          <w:color w:val="auto"/>
          <w:sz w:val="24"/>
          <w:szCs w:val="24"/>
          <w14:ligatures w14:val="none"/>
        </w:rPr>
      </w:pPr>
    </w:p>
    <w:p w:rsidR="00F2119E" w:rsidRPr="001550E3" w:rsidRDefault="00F2119E" w:rsidP="00F2119E">
      <w:pPr>
        <w:widowControl w:val="0"/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</w:pPr>
      <w:r w:rsidRPr="001550E3"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  <w:t xml:space="preserve">I </w:t>
      </w:r>
      <w:r w:rsidR="00476AED" w:rsidRPr="001550E3"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  <w:t xml:space="preserve">AM 18 YEARS OF AGE OR OLDER, </w:t>
      </w:r>
      <w:r w:rsidRPr="001550E3"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  <w:t>HAVE CAREFULLY READ AND UNDERSTAND THE CONTENTS OF THE FOREGOING</w:t>
      </w:r>
      <w:r w:rsidR="00D75882" w:rsidRPr="001550E3"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  <w:t xml:space="preserve"> WAIVER AND</w:t>
      </w:r>
      <w:r w:rsidRPr="001550E3"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  <w:t xml:space="preserve"> R</w:t>
      </w:r>
      <w:r w:rsidR="001C16EA" w:rsidRPr="001550E3"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  <w:t>ELEASE</w:t>
      </w:r>
      <w:r w:rsidR="00476AED" w:rsidRPr="001550E3"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  <w:t>,</w:t>
      </w:r>
      <w:r w:rsidR="001C16EA" w:rsidRPr="001550E3"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  <w:t xml:space="preserve"> AND I SPECIFICALLY INTEND</w:t>
      </w:r>
      <w:r w:rsidRPr="001550E3"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  <w:t xml:space="preserve"> IT TO COVER </w:t>
      </w:r>
      <w:r w:rsidR="00D75882" w:rsidRPr="001550E3"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  <w:t>M</w:t>
      </w:r>
      <w:r w:rsidRPr="001550E3"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  <w:t>Y PARTICIPATION OR COMPETITION I</w:t>
      </w:r>
      <w:r w:rsidR="001273C0" w:rsidRPr="001550E3"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  <w:t xml:space="preserve">N THE </w:t>
      </w:r>
      <w:r w:rsidR="009C0F9E" w:rsidRPr="001550E3"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  <w:t>ABOVE DESCRIBED EVENT.</w:t>
      </w:r>
    </w:p>
    <w:p w:rsidR="00F2119E" w:rsidRPr="00E81698" w:rsidRDefault="00F2119E" w:rsidP="00F2119E">
      <w:pPr>
        <w:widowControl w:val="0"/>
        <w:rPr>
          <w:rFonts w:asciiTheme="minorHAnsi" w:hAnsiTheme="minorHAnsi"/>
          <w:b/>
          <w:bCs/>
          <w:color w:val="auto"/>
          <w:sz w:val="24"/>
          <w:szCs w:val="24"/>
          <w14:ligatures w14:val="none"/>
        </w:rPr>
      </w:pPr>
    </w:p>
    <w:p w:rsidR="001550E3" w:rsidRPr="001550E3" w:rsidRDefault="001550E3" w:rsidP="00F709D6">
      <w:pPr>
        <w:rPr>
          <w:rFonts w:asciiTheme="minorHAnsi" w:hAnsiTheme="minorHAnsi"/>
          <w:color w:val="auto"/>
          <w:kern w:val="0"/>
          <w:sz w:val="22"/>
          <w:szCs w:val="24"/>
          <w:u w:val="single"/>
          <w14:ligatures w14:val="none"/>
          <w14:cntxtAlts w14:val="0"/>
        </w:rPr>
      </w:pPr>
    </w:p>
    <w:p w:rsidR="00F709D6" w:rsidRDefault="00F709D6">
      <w:pPr>
        <w:spacing w:after="200" w:line="276" w:lineRule="auto"/>
        <w:rPr>
          <w:rFonts w:asciiTheme="minorHAnsi" w:hAnsiTheme="minorHAnsi"/>
          <w:color w:val="auto"/>
          <w:kern w:val="0"/>
          <w:sz w:val="22"/>
          <w:szCs w:val="24"/>
          <w:u w:val="single"/>
          <w14:ligatures w14:val="none"/>
          <w14:cntxtAlts w14:val="0"/>
        </w:rPr>
      </w:pPr>
      <w:r>
        <w:rPr>
          <w:rFonts w:asciiTheme="minorHAnsi" w:hAnsiTheme="minorHAnsi"/>
          <w:color w:val="auto"/>
          <w:kern w:val="0"/>
          <w:sz w:val="22"/>
          <w:szCs w:val="24"/>
          <w:u w:val="single"/>
          <w14:ligatures w14:val="none"/>
          <w14:cntxtAlts w14:val="0"/>
        </w:rPr>
        <w:br w:type="page"/>
      </w:r>
    </w:p>
    <w:p w:rsidR="00F709D6" w:rsidRDefault="00F709D6" w:rsidP="001550E3">
      <w:pPr>
        <w:tabs>
          <w:tab w:val="left" w:pos="7560"/>
          <w:tab w:val="left" w:pos="10380"/>
          <w:tab w:val="left" w:pos="10635"/>
          <w:tab w:val="right" w:leader="underscore" w:pos="10800"/>
        </w:tabs>
        <w:rPr>
          <w:rFonts w:asciiTheme="minorHAnsi" w:hAnsiTheme="minorHAnsi"/>
          <w:color w:val="auto"/>
          <w:kern w:val="0"/>
          <w:sz w:val="22"/>
          <w:szCs w:val="24"/>
          <w:u w:val="single"/>
          <w14:ligatures w14:val="none"/>
          <w14:cntxtAlts w14:val="0"/>
        </w:rPr>
        <w:sectPr w:rsidR="00F709D6" w:rsidSect="00F709D6">
          <w:headerReference w:type="default" r:id="rId7"/>
          <w:pgSz w:w="12240" w:h="15840"/>
          <w:pgMar w:top="720" w:right="1008" w:bottom="1008" w:left="1008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618"/>
        <w:gridCol w:w="1656"/>
        <w:gridCol w:w="1548"/>
        <w:gridCol w:w="1572"/>
        <w:gridCol w:w="1556"/>
        <w:gridCol w:w="1585"/>
        <w:gridCol w:w="1621"/>
        <w:gridCol w:w="1682"/>
        <w:gridCol w:w="1490"/>
      </w:tblGrid>
      <w:tr w:rsidR="00F709D6" w:rsidTr="00F7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F709D6"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lastRenderedPageBreak/>
              <w:t>Printed Name</w:t>
            </w: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F709D6"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Signature</w:t>
            </w: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F709D6"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W#</w:t>
            </w: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F709D6"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Date</w:t>
            </w: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F709D6"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Age</w:t>
            </w: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F709D6"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Email</w:t>
            </w: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F709D6"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Phone#</w:t>
            </w: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F709D6"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Emergency Contact</w:t>
            </w: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F709D6">
              <w:rPr>
                <w:rFonts w:asciiTheme="minorHAnsi" w:hAnsi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Emergency Contact Phone#</w:t>
            </w: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  <w:tr w:rsidR="00F709D6" w:rsidTr="00F7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48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7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56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585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21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682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  <w:tc>
          <w:tcPr>
            <w:tcW w:w="1490" w:type="dxa"/>
          </w:tcPr>
          <w:p w:rsidR="00F709D6" w:rsidRPr="00F709D6" w:rsidRDefault="00F709D6" w:rsidP="001550E3">
            <w:pPr>
              <w:tabs>
                <w:tab w:val="left" w:pos="7560"/>
                <w:tab w:val="left" w:pos="10380"/>
                <w:tab w:val="left" w:pos="10635"/>
                <w:tab w:val="right" w:leader="underscore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kern w:val="0"/>
                <w:sz w:val="22"/>
                <w:szCs w:val="24"/>
                <w14:ligatures w14:val="none"/>
                <w14:cntxtAlts w14:val="0"/>
              </w:rPr>
            </w:pPr>
          </w:p>
        </w:tc>
      </w:tr>
    </w:tbl>
    <w:p w:rsidR="001550E3" w:rsidRPr="001550E3" w:rsidRDefault="001550E3" w:rsidP="00F709D6">
      <w:pPr>
        <w:tabs>
          <w:tab w:val="left" w:pos="7560"/>
          <w:tab w:val="left" w:pos="10380"/>
          <w:tab w:val="left" w:pos="10635"/>
          <w:tab w:val="right" w:leader="underscore" w:pos="10800"/>
        </w:tabs>
        <w:rPr>
          <w:rFonts w:asciiTheme="minorHAnsi" w:hAnsiTheme="minorHAnsi"/>
          <w:color w:val="auto"/>
          <w:kern w:val="0"/>
          <w:sz w:val="22"/>
          <w:szCs w:val="24"/>
          <w:u w:val="single"/>
          <w14:ligatures w14:val="none"/>
          <w14:cntxtAlts w14:val="0"/>
        </w:rPr>
      </w:pPr>
    </w:p>
    <w:sectPr w:rsidR="001550E3" w:rsidRPr="001550E3" w:rsidSect="00F709D6">
      <w:pgSz w:w="15840" w:h="12240" w:orient="landscape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0C" w:rsidRDefault="004E0F0C" w:rsidP="00F709D6">
      <w:r>
        <w:separator/>
      </w:r>
    </w:p>
  </w:endnote>
  <w:endnote w:type="continuationSeparator" w:id="0">
    <w:p w:rsidR="004E0F0C" w:rsidRDefault="004E0F0C" w:rsidP="00F7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0C" w:rsidRDefault="004E0F0C" w:rsidP="00F709D6">
      <w:r>
        <w:separator/>
      </w:r>
    </w:p>
  </w:footnote>
  <w:footnote w:type="continuationSeparator" w:id="0">
    <w:p w:rsidR="004E0F0C" w:rsidRDefault="004E0F0C" w:rsidP="00F70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9D6" w:rsidRPr="001550E3" w:rsidRDefault="00F709D6" w:rsidP="00F709D6">
    <w:pPr>
      <w:widowControl w:val="0"/>
      <w:jc w:val="center"/>
      <w:rPr>
        <w:rFonts w:asciiTheme="minorHAnsi" w:hAnsiTheme="minorHAnsi"/>
        <w:b/>
        <w:bCs/>
        <w:color w:val="auto"/>
        <w:sz w:val="24"/>
        <w:szCs w:val="24"/>
        <w14:ligatures w14:val="none"/>
      </w:rPr>
    </w:pPr>
    <w:r w:rsidRPr="001550E3">
      <w:rPr>
        <w:rFonts w:asciiTheme="minorHAnsi" w:hAnsiTheme="minorHAnsi"/>
        <w:b/>
        <w:bCs/>
        <w:color w:val="auto"/>
        <w:sz w:val="24"/>
        <w:szCs w:val="24"/>
        <w14:ligatures w14:val="none"/>
      </w:rPr>
      <w:t>CONSENT</w:t>
    </w:r>
  </w:p>
  <w:p w:rsidR="00F709D6" w:rsidRPr="001550E3" w:rsidRDefault="00F709D6" w:rsidP="00F709D6">
    <w:pPr>
      <w:widowControl w:val="0"/>
      <w:rPr>
        <w:rFonts w:asciiTheme="minorHAnsi" w:hAnsiTheme="minorHAnsi"/>
        <w:color w:val="auto"/>
        <w:sz w:val="24"/>
        <w:szCs w:val="24"/>
        <w14:ligatures w14:val="none"/>
      </w:rPr>
    </w:pPr>
  </w:p>
  <w:p w:rsidR="00F709D6" w:rsidRPr="001550E3" w:rsidRDefault="00F709D6" w:rsidP="00F709D6">
    <w:pPr>
      <w:widowControl w:val="0"/>
      <w:rPr>
        <w:rFonts w:asciiTheme="minorHAnsi" w:hAnsiTheme="minorHAnsi"/>
        <w:color w:val="auto"/>
        <w:sz w:val="22"/>
        <w:szCs w:val="22"/>
        <w14:ligatures w14:val="none"/>
      </w:rPr>
    </w:pPr>
    <w:r w:rsidRPr="001550E3">
      <w:rPr>
        <w:rFonts w:asciiTheme="minorHAnsi" w:hAnsiTheme="minorHAnsi"/>
        <w:color w:val="auto"/>
        <w:sz w:val="22"/>
        <w:szCs w:val="22"/>
        <w14:ligatures w14:val="none"/>
      </w:rPr>
      <w:t>Consent is expressively given, in the event of injury, for any emergency aid, anesthesia, and/or operation, if in the opinion of the attending physician, such treatment is necessary.</w:t>
    </w:r>
  </w:p>
  <w:p w:rsidR="00F709D6" w:rsidRPr="001550E3" w:rsidRDefault="00F709D6" w:rsidP="00F709D6">
    <w:pPr>
      <w:widowControl w:val="0"/>
      <w:rPr>
        <w:rFonts w:asciiTheme="minorHAnsi" w:hAnsiTheme="minorHAnsi"/>
        <w:color w:val="auto"/>
        <w:sz w:val="24"/>
        <w:szCs w:val="24"/>
        <w14:ligatures w14:val="none"/>
      </w:rPr>
    </w:pPr>
  </w:p>
  <w:p w:rsidR="00F709D6" w:rsidRPr="001550E3" w:rsidRDefault="00F709D6" w:rsidP="00F709D6">
    <w:pPr>
      <w:widowControl w:val="0"/>
      <w:rPr>
        <w:rFonts w:asciiTheme="minorHAnsi" w:hAnsiTheme="minorHAnsi"/>
        <w:b/>
        <w:bCs/>
        <w:color w:val="auto"/>
        <w:sz w:val="24"/>
        <w:szCs w:val="24"/>
        <w14:ligatures w14:val="none"/>
      </w:rPr>
    </w:pPr>
    <w:r w:rsidRPr="001550E3">
      <w:rPr>
        <w:rFonts w:asciiTheme="minorHAnsi" w:hAnsiTheme="minorHAnsi"/>
        <w:b/>
        <w:bCs/>
        <w:color w:val="auto"/>
        <w:sz w:val="24"/>
        <w:szCs w:val="24"/>
        <w14:ligatures w14:val="none"/>
      </w:rPr>
      <w:t>I AM 18 YEARS OF AGE OR OLDER, HAVE CAREFULLY READ AND UNDERSTAND THE CONTENTS OF THE FOREGOING WAIVER AND RELEASE, AND I SPECIFICALLY INTEND IT TO COVER MY PARTICIPATION OR COMPETITION IN THE ABOVE DESCRIBED EVENT.</w:t>
    </w:r>
  </w:p>
  <w:p w:rsidR="00F709D6" w:rsidRDefault="00F70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9E"/>
    <w:rsid w:val="00002374"/>
    <w:rsid w:val="000204D1"/>
    <w:rsid w:val="001273C0"/>
    <w:rsid w:val="00141AC6"/>
    <w:rsid w:val="001550E3"/>
    <w:rsid w:val="001C16EA"/>
    <w:rsid w:val="00320C51"/>
    <w:rsid w:val="00395396"/>
    <w:rsid w:val="00476AED"/>
    <w:rsid w:val="004E0F0C"/>
    <w:rsid w:val="00632C00"/>
    <w:rsid w:val="006E1663"/>
    <w:rsid w:val="00770992"/>
    <w:rsid w:val="00775F05"/>
    <w:rsid w:val="00794C4F"/>
    <w:rsid w:val="007E3C23"/>
    <w:rsid w:val="009C0F9E"/>
    <w:rsid w:val="00A22721"/>
    <w:rsid w:val="00B041E7"/>
    <w:rsid w:val="00B215BC"/>
    <w:rsid w:val="00B235ED"/>
    <w:rsid w:val="00BA041E"/>
    <w:rsid w:val="00D0044F"/>
    <w:rsid w:val="00D57ED4"/>
    <w:rsid w:val="00D75882"/>
    <w:rsid w:val="00E14C1A"/>
    <w:rsid w:val="00E81698"/>
    <w:rsid w:val="00EE3499"/>
    <w:rsid w:val="00F2119E"/>
    <w:rsid w:val="00F709D6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40DE2-12C9-4DF6-8812-1B7BB90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1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1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11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709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70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9D6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70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9D6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Snow College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Donne Hewko</dc:creator>
  <cp:lastModifiedBy>Morgan Fradley</cp:lastModifiedBy>
  <cp:revision>4</cp:revision>
  <cp:lastPrinted>2012-09-17T20:43:00Z</cp:lastPrinted>
  <dcterms:created xsi:type="dcterms:W3CDTF">2016-02-19T15:57:00Z</dcterms:created>
  <dcterms:modified xsi:type="dcterms:W3CDTF">2016-08-09T19:51:00Z</dcterms:modified>
</cp:coreProperties>
</file>