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06" w:rsidRDefault="00BB2106" w:rsidP="00BB2106">
      <w:pPr>
        <w:jc w:val="center"/>
        <w:rPr>
          <w:rFonts w:ascii="Arial" w:hAnsi="Arial" w:cs="Arial"/>
        </w:rPr>
      </w:pPr>
      <w:r>
        <w:rPr>
          <w:noProof/>
        </w:rPr>
        <w:drawing>
          <wp:inline distT="0" distB="0" distL="0" distR="0" wp14:anchorId="7B8175C5" wp14:editId="308FF071">
            <wp:extent cx="5029200"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_InstSig_horiz1_5 - new 2014.jpg"/>
                    <pic:cNvPicPr/>
                  </pic:nvPicPr>
                  <pic:blipFill>
                    <a:blip r:embed="rId6">
                      <a:extLst>
                        <a:ext uri="{28A0092B-C50C-407E-A947-70E740481C1C}">
                          <a14:useLocalDpi xmlns:a14="http://schemas.microsoft.com/office/drawing/2010/main" val="0"/>
                        </a:ext>
                      </a:extLst>
                    </a:blip>
                    <a:stretch>
                      <a:fillRect/>
                    </a:stretch>
                  </pic:blipFill>
                  <pic:spPr>
                    <a:xfrm>
                      <a:off x="0" y="0"/>
                      <a:ext cx="5029200" cy="1016000"/>
                    </a:xfrm>
                    <a:prstGeom prst="rect">
                      <a:avLst/>
                    </a:prstGeom>
                  </pic:spPr>
                </pic:pic>
              </a:graphicData>
            </a:graphic>
          </wp:inline>
        </w:drawing>
      </w:r>
    </w:p>
    <w:p w:rsidR="00BB2106" w:rsidRPr="00A11938" w:rsidRDefault="00BB2106" w:rsidP="00BB2106">
      <w:pPr>
        <w:spacing w:after="0" w:line="240" w:lineRule="auto"/>
        <w:jc w:val="center"/>
        <w:rPr>
          <w:b/>
        </w:rPr>
      </w:pPr>
      <w:r w:rsidRPr="00A11938">
        <w:rPr>
          <w:b/>
        </w:rPr>
        <w:t>STAFF ADVISORY COMMITTEE</w:t>
      </w:r>
    </w:p>
    <w:p w:rsidR="00BB2106" w:rsidRPr="00A11938" w:rsidRDefault="00AC4CDD" w:rsidP="00BB2106">
      <w:pPr>
        <w:spacing w:after="0" w:line="240" w:lineRule="auto"/>
        <w:jc w:val="center"/>
        <w:rPr>
          <w:b/>
        </w:rPr>
      </w:pPr>
      <w:r>
        <w:rPr>
          <w:b/>
        </w:rPr>
        <w:t>Retreat</w:t>
      </w:r>
      <w:r w:rsidR="00BB2106" w:rsidRPr="00A11938">
        <w:rPr>
          <w:b/>
        </w:rPr>
        <w:t xml:space="preserve"> </w:t>
      </w:r>
      <w:r w:rsidR="00F2419B">
        <w:rPr>
          <w:b/>
        </w:rPr>
        <w:t>Minutes</w:t>
      </w:r>
    </w:p>
    <w:p w:rsidR="00BB2106" w:rsidRPr="00A11938" w:rsidRDefault="001D3FCF" w:rsidP="00BB2106">
      <w:pPr>
        <w:spacing w:after="0" w:line="240" w:lineRule="auto"/>
        <w:jc w:val="center"/>
        <w:rPr>
          <w:b/>
        </w:rPr>
      </w:pPr>
      <w:r>
        <w:rPr>
          <w:b/>
        </w:rPr>
        <w:t>S</w:t>
      </w:r>
      <w:r w:rsidR="00AE1FBF">
        <w:rPr>
          <w:b/>
        </w:rPr>
        <w:t>o</w:t>
      </w:r>
      <w:r>
        <w:rPr>
          <w:b/>
        </w:rPr>
        <w:t>nora Grill</w:t>
      </w:r>
    </w:p>
    <w:p w:rsidR="00BB2106" w:rsidRDefault="001D3FCF" w:rsidP="00BB2106">
      <w:pPr>
        <w:spacing w:after="0" w:line="240" w:lineRule="auto"/>
        <w:jc w:val="center"/>
        <w:rPr>
          <w:b/>
        </w:rPr>
      </w:pPr>
      <w:r>
        <w:rPr>
          <w:b/>
        </w:rPr>
        <w:t>June 18, 2014</w:t>
      </w:r>
    </w:p>
    <w:p w:rsidR="00BB2106" w:rsidRPr="00AE1FBF" w:rsidRDefault="00AE1FBF" w:rsidP="00BB2106">
      <w:pPr>
        <w:jc w:val="center"/>
        <w:rPr>
          <w:rFonts w:cs="Arial"/>
          <w:b/>
        </w:rPr>
      </w:pPr>
      <w:r w:rsidRPr="00AE1FBF">
        <w:rPr>
          <w:rFonts w:cs="Arial"/>
          <w:b/>
        </w:rPr>
        <w:t>1:00 p.m. – 4:00 p.m.</w:t>
      </w:r>
    </w:p>
    <w:p w:rsidR="00F2419B" w:rsidRDefault="00BB2106" w:rsidP="00BB2106">
      <w:pPr>
        <w:pStyle w:val="ListParagraph"/>
        <w:numPr>
          <w:ilvl w:val="0"/>
          <w:numId w:val="1"/>
        </w:numPr>
        <w:spacing w:line="360" w:lineRule="auto"/>
        <w:rPr>
          <w:rFonts w:cs="Arial"/>
        </w:rPr>
      </w:pPr>
      <w:r>
        <w:rPr>
          <w:rFonts w:cs="Arial"/>
        </w:rPr>
        <w:t>Welcome and</w:t>
      </w:r>
      <w:r w:rsidRPr="00B9729D">
        <w:rPr>
          <w:rFonts w:cs="Arial"/>
        </w:rPr>
        <w:t xml:space="preserve"> Roll Call</w:t>
      </w:r>
      <w:r w:rsidR="00F2419B">
        <w:rPr>
          <w:rFonts w:cs="Arial"/>
        </w:rPr>
        <w:t>:</w:t>
      </w:r>
    </w:p>
    <w:p w:rsidR="00F2419B" w:rsidRDefault="00F2419B" w:rsidP="00F2419B">
      <w:pPr>
        <w:pStyle w:val="ListParagraph"/>
        <w:numPr>
          <w:ilvl w:val="1"/>
          <w:numId w:val="1"/>
        </w:numPr>
        <w:spacing w:line="240" w:lineRule="auto"/>
        <w:rPr>
          <w:rFonts w:cs="Arial"/>
        </w:rPr>
      </w:pPr>
      <w:r>
        <w:rPr>
          <w:rFonts w:cs="Arial"/>
        </w:rPr>
        <w:t>Present:  Lynette Jensen, Britt</w:t>
      </w:r>
      <w:r w:rsidR="00383FBA">
        <w:rPr>
          <w:rFonts w:cs="Arial"/>
        </w:rPr>
        <w:t>ney</w:t>
      </w:r>
      <w:r>
        <w:rPr>
          <w:rFonts w:cs="Arial"/>
        </w:rPr>
        <w:t xml:space="preserve"> Hicken, Marie Richards, </w:t>
      </w:r>
      <w:proofErr w:type="spellStart"/>
      <w:r>
        <w:rPr>
          <w:rFonts w:cs="Arial"/>
        </w:rPr>
        <w:t>Ameilia</w:t>
      </w:r>
      <w:proofErr w:type="spellEnd"/>
      <w:r>
        <w:rPr>
          <w:rFonts w:cs="Arial"/>
        </w:rPr>
        <w:t xml:space="preserve"> Williams, Gina </w:t>
      </w:r>
      <w:proofErr w:type="spellStart"/>
      <w:r>
        <w:rPr>
          <w:rFonts w:cs="Arial"/>
        </w:rPr>
        <w:t>Naisbitt</w:t>
      </w:r>
      <w:proofErr w:type="spellEnd"/>
      <w:r>
        <w:rPr>
          <w:rFonts w:cs="Arial"/>
        </w:rPr>
        <w:t xml:space="preserve">, Carey Anson, Debbi e Hansen, Lori Ornelas, Melissa Leonard, Margie </w:t>
      </w:r>
      <w:proofErr w:type="spellStart"/>
      <w:r>
        <w:rPr>
          <w:rFonts w:cs="Arial"/>
        </w:rPr>
        <w:t>Esquibel</w:t>
      </w:r>
      <w:proofErr w:type="spellEnd"/>
      <w:r>
        <w:rPr>
          <w:rFonts w:cs="Arial"/>
        </w:rPr>
        <w:t xml:space="preserve">, David Chaffee, Alan </w:t>
      </w:r>
      <w:proofErr w:type="spellStart"/>
      <w:r>
        <w:rPr>
          <w:rFonts w:cs="Arial"/>
        </w:rPr>
        <w:t>Ferrin</w:t>
      </w:r>
      <w:proofErr w:type="spellEnd"/>
      <w:r>
        <w:rPr>
          <w:rFonts w:cs="Arial"/>
        </w:rPr>
        <w:t xml:space="preserve">, Parker Alexander, Mark Read, Casey Bullock, Debbi Murphy, </w:t>
      </w:r>
      <w:proofErr w:type="spellStart"/>
      <w:r>
        <w:rPr>
          <w:rFonts w:cs="Arial"/>
        </w:rPr>
        <w:t>Marlen</w:t>
      </w:r>
      <w:proofErr w:type="spellEnd"/>
      <w:r>
        <w:rPr>
          <w:rFonts w:cs="Arial"/>
        </w:rPr>
        <w:t xml:space="preserve"> Avalos, Jennifer </w:t>
      </w:r>
      <w:proofErr w:type="spellStart"/>
      <w:r>
        <w:rPr>
          <w:rFonts w:cs="Arial"/>
        </w:rPr>
        <w:t>Ungren</w:t>
      </w:r>
      <w:proofErr w:type="spellEnd"/>
      <w:r>
        <w:rPr>
          <w:rFonts w:cs="Arial"/>
        </w:rPr>
        <w:t xml:space="preserve">, Margaret Rickards, Rachel Cox, </w:t>
      </w:r>
      <w:r w:rsidR="00935971">
        <w:rPr>
          <w:rFonts w:cs="Arial"/>
        </w:rPr>
        <w:t>N</w:t>
      </w:r>
      <w:r>
        <w:rPr>
          <w:rFonts w:cs="Arial"/>
        </w:rPr>
        <w:t>athan Clark, Cherrie Nelson, Jeanette Lowe, Brad Mortensen</w:t>
      </w:r>
    </w:p>
    <w:p w:rsidR="00BB2106" w:rsidRDefault="00F2419B" w:rsidP="00F2419B">
      <w:pPr>
        <w:pStyle w:val="ListParagraph"/>
        <w:numPr>
          <w:ilvl w:val="1"/>
          <w:numId w:val="1"/>
        </w:numPr>
        <w:spacing w:line="360" w:lineRule="auto"/>
        <w:rPr>
          <w:rFonts w:cs="Arial"/>
        </w:rPr>
      </w:pPr>
      <w:r>
        <w:rPr>
          <w:rFonts w:cs="Arial"/>
        </w:rPr>
        <w:t xml:space="preserve">Excused:  </w:t>
      </w:r>
      <w:proofErr w:type="spellStart"/>
      <w:r>
        <w:rPr>
          <w:rFonts w:cs="Arial"/>
        </w:rPr>
        <w:t>Georgene</w:t>
      </w:r>
      <w:proofErr w:type="spellEnd"/>
      <w:r>
        <w:rPr>
          <w:rFonts w:cs="Arial"/>
        </w:rPr>
        <w:t xml:space="preserve"> </w:t>
      </w:r>
      <w:proofErr w:type="spellStart"/>
      <w:r>
        <w:rPr>
          <w:rFonts w:cs="Arial"/>
        </w:rPr>
        <w:t>Ady</w:t>
      </w:r>
      <w:proofErr w:type="spellEnd"/>
      <w:r w:rsidR="00BB2106">
        <w:rPr>
          <w:rFonts w:cs="Arial"/>
        </w:rPr>
        <w:t xml:space="preserve"> </w:t>
      </w:r>
    </w:p>
    <w:p w:rsidR="001D3FCF" w:rsidRDefault="001D3FCF" w:rsidP="00BB2106">
      <w:pPr>
        <w:pStyle w:val="ListParagraph"/>
        <w:numPr>
          <w:ilvl w:val="0"/>
          <w:numId w:val="1"/>
        </w:numPr>
        <w:spacing w:line="360" w:lineRule="auto"/>
        <w:rPr>
          <w:rFonts w:cs="Arial"/>
        </w:rPr>
      </w:pPr>
      <w:r>
        <w:rPr>
          <w:rFonts w:cs="Arial"/>
        </w:rPr>
        <w:t>Introductions</w:t>
      </w:r>
      <w:r w:rsidR="00F2419B">
        <w:rPr>
          <w:rFonts w:cs="Arial"/>
        </w:rPr>
        <w:t xml:space="preserve">:  </w:t>
      </w:r>
    </w:p>
    <w:p w:rsidR="00F2419B" w:rsidRDefault="00F2419B" w:rsidP="00935971">
      <w:pPr>
        <w:pStyle w:val="ListParagraph"/>
        <w:numPr>
          <w:ilvl w:val="1"/>
          <w:numId w:val="1"/>
        </w:numPr>
        <w:spacing w:line="240" w:lineRule="auto"/>
        <w:rPr>
          <w:rFonts w:cs="Arial"/>
        </w:rPr>
      </w:pPr>
      <w:r>
        <w:rPr>
          <w:rFonts w:cs="Arial"/>
        </w:rPr>
        <w:t xml:space="preserve">New board members:  Jennifer </w:t>
      </w:r>
      <w:proofErr w:type="spellStart"/>
      <w:r>
        <w:rPr>
          <w:rFonts w:cs="Arial"/>
        </w:rPr>
        <w:t>Ungren</w:t>
      </w:r>
      <w:proofErr w:type="spellEnd"/>
      <w:r>
        <w:rPr>
          <w:rFonts w:cs="Arial"/>
        </w:rPr>
        <w:t xml:space="preserve"> (Student Affairs/Information Technology) from Davis Campus Student Services, Amelia Williams (Student Affairs/Information Technology) from Services for Stude</w:t>
      </w:r>
      <w:r w:rsidR="00B04C1F">
        <w:rPr>
          <w:rFonts w:cs="Arial"/>
        </w:rPr>
        <w:t xml:space="preserve">nts with Disabilities and Debbie </w:t>
      </w:r>
      <w:r>
        <w:rPr>
          <w:rFonts w:cs="Arial"/>
        </w:rPr>
        <w:t xml:space="preserve">Hansen (Academic Affairs) from </w:t>
      </w:r>
      <w:r w:rsidR="00935971">
        <w:rPr>
          <w:rFonts w:cs="Arial"/>
        </w:rPr>
        <w:t>Continuing</w:t>
      </w:r>
      <w:r>
        <w:rPr>
          <w:rFonts w:cs="Arial"/>
        </w:rPr>
        <w:t xml:space="preserve"> Education</w:t>
      </w:r>
      <w:r w:rsidR="00935971">
        <w:rPr>
          <w:rFonts w:cs="Arial"/>
        </w:rPr>
        <w:t>.</w:t>
      </w:r>
    </w:p>
    <w:p w:rsidR="00935971" w:rsidRDefault="00935971" w:rsidP="00935971">
      <w:pPr>
        <w:pStyle w:val="ListParagraph"/>
        <w:spacing w:line="240" w:lineRule="auto"/>
        <w:ind w:left="1170"/>
        <w:rPr>
          <w:rFonts w:cs="Arial"/>
        </w:rPr>
      </w:pPr>
    </w:p>
    <w:p w:rsidR="001D3FCF" w:rsidRDefault="001D3FCF" w:rsidP="00BB2106">
      <w:pPr>
        <w:pStyle w:val="ListParagraph"/>
        <w:numPr>
          <w:ilvl w:val="0"/>
          <w:numId w:val="1"/>
        </w:numPr>
        <w:spacing w:line="360" w:lineRule="auto"/>
        <w:rPr>
          <w:rFonts w:cs="Arial"/>
        </w:rPr>
      </w:pPr>
      <w:r>
        <w:rPr>
          <w:rFonts w:cs="Arial"/>
        </w:rPr>
        <w:t>Budget Update</w:t>
      </w:r>
      <w:r w:rsidR="00FD7B73">
        <w:rPr>
          <w:rFonts w:cs="Arial"/>
        </w:rPr>
        <w:t>s</w:t>
      </w:r>
      <w:r w:rsidR="00935971">
        <w:rPr>
          <w:rFonts w:cs="Arial"/>
        </w:rPr>
        <w:t>:</w:t>
      </w:r>
    </w:p>
    <w:p w:rsidR="00935971" w:rsidRDefault="00935971" w:rsidP="00935971">
      <w:pPr>
        <w:pStyle w:val="ListParagraph"/>
        <w:numPr>
          <w:ilvl w:val="1"/>
          <w:numId w:val="1"/>
        </w:numPr>
        <w:spacing w:line="240" w:lineRule="auto"/>
        <w:rPr>
          <w:rFonts w:cs="Arial"/>
        </w:rPr>
      </w:pPr>
      <w:r>
        <w:rPr>
          <w:rFonts w:cs="Arial"/>
        </w:rPr>
        <w:t>Lynette and Brittney reported the new budget for SAC beginning July, 1, 2014, is $4,000.00.  One cost code will be assigned to SAC.  There will be approximately $400.00 in carry over from the PSAC and CSAC 2013/14 budgets.</w:t>
      </w:r>
    </w:p>
    <w:p w:rsidR="00935971" w:rsidRDefault="00935971" w:rsidP="00935971">
      <w:pPr>
        <w:pStyle w:val="ListParagraph"/>
        <w:spacing w:line="240" w:lineRule="auto"/>
        <w:ind w:left="1170"/>
        <w:rPr>
          <w:rFonts w:cs="Arial"/>
        </w:rPr>
      </w:pPr>
    </w:p>
    <w:p w:rsidR="00BB2106" w:rsidRDefault="00BB2106" w:rsidP="00BB2106">
      <w:pPr>
        <w:pStyle w:val="ListParagraph"/>
        <w:numPr>
          <w:ilvl w:val="0"/>
          <w:numId w:val="1"/>
        </w:numPr>
        <w:spacing w:line="360" w:lineRule="auto"/>
        <w:rPr>
          <w:rFonts w:cs="Arial"/>
        </w:rPr>
      </w:pPr>
      <w:r w:rsidRPr="00B9729D">
        <w:rPr>
          <w:rFonts w:cs="Arial"/>
        </w:rPr>
        <w:t xml:space="preserve">Approval of </w:t>
      </w:r>
      <w:r>
        <w:rPr>
          <w:rFonts w:cs="Arial"/>
        </w:rPr>
        <w:t>Ma</w:t>
      </w:r>
      <w:r w:rsidR="001D3FCF">
        <w:rPr>
          <w:rFonts w:cs="Arial"/>
        </w:rPr>
        <w:t>y</w:t>
      </w:r>
      <w:r>
        <w:rPr>
          <w:rFonts w:cs="Arial"/>
        </w:rPr>
        <w:t xml:space="preserve"> 2014</w:t>
      </w:r>
      <w:r w:rsidRPr="00B9729D">
        <w:rPr>
          <w:rFonts w:cs="Arial"/>
        </w:rPr>
        <w:t xml:space="preserve"> meeting minutes</w:t>
      </w:r>
      <w:r w:rsidR="002A173D">
        <w:rPr>
          <w:rFonts w:cs="Arial"/>
        </w:rPr>
        <w:t>:</w:t>
      </w:r>
    </w:p>
    <w:p w:rsidR="002A173D" w:rsidRDefault="002A173D" w:rsidP="002A173D">
      <w:pPr>
        <w:pStyle w:val="ListParagraph"/>
        <w:numPr>
          <w:ilvl w:val="1"/>
          <w:numId w:val="1"/>
        </w:numPr>
        <w:spacing w:line="240" w:lineRule="auto"/>
        <w:rPr>
          <w:rFonts w:cs="Arial"/>
        </w:rPr>
      </w:pPr>
      <w:r>
        <w:rPr>
          <w:rFonts w:cs="Arial"/>
        </w:rPr>
        <w:t>Need to add Margie and Melissa to those present and on item 9</w:t>
      </w:r>
      <w:proofErr w:type="gramStart"/>
      <w:r>
        <w:rPr>
          <w:rFonts w:cs="Arial"/>
        </w:rPr>
        <w:t>,  Wellness</w:t>
      </w:r>
      <w:proofErr w:type="gramEnd"/>
      <w:r>
        <w:rPr>
          <w:rFonts w:cs="Arial"/>
        </w:rPr>
        <w:t xml:space="preserve"> PPM update – change to read: Hoping to get it approved at the September Board of Regents meeting.</w:t>
      </w:r>
    </w:p>
    <w:p w:rsidR="002A173D" w:rsidRDefault="002A173D" w:rsidP="002A173D">
      <w:pPr>
        <w:pStyle w:val="ListParagraph"/>
        <w:numPr>
          <w:ilvl w:val="1"/>
          <w:numId w:val="1"/>
        </w:numPr>
        <w:spacing w:line="240" w:lineRule="auto"/>
        <w:rPr>
          <w:rFonts w:cs="Arial"/>
        </w:rPr>
      </w:pPr>
      <w:r>
        <w:rPr>
          <w:rFonts w:cs="Arial"/>
        </w:rPr>
        <w:t>Moved to accept with corrections – Casey, seconded motion, Lori – approved</w:t>
      </w:r>
    </w:p>
    <w:p w:rsidR="002A173D" w:rsidRDefault="002A173D" w:rsidP="002A173D">
      <w:pPr>
        <w:pStyle w:val="ListParagraph"/>
        <w:spacing w:line="240" w:lineRule="auto"/>
        <w:ind w:left="1170"/>
        <w:rPr>
          <w:rFonts w:cs="Arial"/>
        </w:rPr>
      </w:pPr>
    </w:p>
    <w:p w:rsidR="00BB2106" w:rsidRDefault="001D3FCF" w:rsidP="00BB2106">
      <w:pPr>
        <w:pStyle w:val="ListParagraph"/>
        <w:numPr>
          <w:ilvl w:val="0"/>
          <w:numId w:val="1"/>
        </w:numPr>
        <w:spacing w:line="360" w:lineRule="auto"/>
        <w:rPr>
          <w:rFonts w:cs="Arial"/>
        </w:rPr>
      </w:pPr>
      <w:r>
        <w:rPr>
          <w:rFonts w:cs="Arial"/>
        </w:rPr>
        <w:t>Current Business Updates</w:t>
      </w:r>
      <w:r w:rsidR="002A173D">
        <w:rPr>
          <w:rFonts w:cs="Arial"/>
        </w:rPr>
        <w:t>:</w:t>
      </w:r>
    </w:p>
    <w:p w:rsidR="002A173D" w:rsidRDefault="00E81B63" w:rsidP="002A173D">
      <w:pPr>
        <w:pStyle w:val="ListParagraph"/>
        <w:numPr>
          <w:ilvl w:val="1"/>
          <w:numId w:val="1"/>
        </w:numPr>
        <w:spacing w:line="360" w:lineRule="auto"/>
        <w:rPr>
          <w:rFonts w:cs="Arial"/>
        </w:rPr>
      </w:pPr>
      <w:r>
        <w:rPr>
          <w:rFonts w:cs="Arial"/>
        </w:rPr>
        <w:t>Wellness PPM presently being reviewed by President’s Counsel.</w:t>
      </w:r>
    </w:p>
    <w:p w:rsidR="00C62BCA" w:rsidRDefault="001D3FCF" w:rsidP="00BB2106">
      <w:pPr>
        <w:pStyle w:val="ListParagraph"/>
        <w:numPr>
          <w:ilvl w:val="0"/>
          <w:numId w:val="1"/>
        </w:numPr>
        <w:spacing w:line="360" w:lineRule="auto"/>
        <w:rPr>
          <w:rFonts w:cs="Arial"/>
        </w:rPr>
      </w:pPr>
      <w:r>
        <w:rPr>
          <w:rFonts w:cs="Arial"/>
        </w:rPr>
        <w:t>Recognition of those leaving the committee (THANK YOU ALL!)</w:t>
      </w:r>
      <w:r w:rsidR="00E81B63">
        <w:rPr>
          <w:rFonts w:cs="Arial"/>
        </w:rPr>
        <w:t>:</w:t>
      </w:r>
    </w:p>
    <w:p w:rsidR="00E81B63" w:rsidRDefault="00E81B63" w:rsidP="00E81B63">
      <w:pPr>
        <w:pStyle w:val="ListParagraph"/>
        <w:numPr>
          <w:ilvl w:val="1"/>
          <w:numId w:val="1"/>
        </w:numPr>
        <w:spacing w:line="240" w:lineRule="auto"/>
        <w:rPr>
          <w:rFonts w:cs="Arial"/>
        </w:rPr>
      </w:pPr>
      <w:r>
        <w:rPr>
          <w:rFonts w:cs="Arial"/>
        </w:rPr>
        <w:t xml:space="preserve">Certificate and $25.00 Amazon gift card presented to outgoing board members:  Margie </w:t>
      </w:r>
      <w:proofErr w:type="spellStart"/>
      <w:r>
        <w:rPr>
          <w:rFonts w:cs="Arial"/>
        </w:rPr>
        <w:t>Esquibel</w:t>
      </w:r>
      <w:proofErr w:type="spellEnd"/>
      <w:r>
        <w:rPr>
          <w:rFonts w:cs="Arial"/>
        </w:rPr>
        <w:t xml:space="preserve"> (Administrative Services/University Relations/President’s Office), Brittney Hicken (CSAC Chair/SAC Co-Chair, Academic Affairs</w:t>
      </w:r>
      <w:r w:rsidR="00730868">
        <w:rPr>
          <w:rFonts w:cs="Arial"/>
        </w:rPr>
        <w:t xml:space="preserve"> - will continue on board in an advisory capacity per SAC bylaws</w:t>
      </w:r>
      <w:r>
        <w:rPr>
          <w:rFonts w:cs="Arial"/>
        </w:rPr>
        <w:t>), Lynette Jensen (PSAC Chair/SAC Co-Chair, Academic Affairs</w:t>
      </w:r>
      <w:r w:rsidR="00730868">
        <w:rPr>
          <w:rFonts w:cs="Arial"/>
        </w:rPr>
        <w:t xml:space="preserve"> – will continue on board in an advisory capacity per SAC bylaws</w:t>
      </w:r>
      <w:r>
        <w:rPr>
          <w:rFonts w:cs="Arial"/>
        </w:rPr>
        <w:t xml:space="preserve">), Gina </w:t>
      </w:r>
      <w:proofErr w:type="spellStart"/>
      <w:r>
        <w:rPr>
          <w:rFonts w:cs="Arial"/>
        </w:rPr>
        <w:t>Naisbitt</w:t>
      </w:r>
      <w:proofErr w:type="spellEnd"/>
      <w:r>
        <w:rPr>
          <w:rFonts w:cs="Arial"/>
        </w:rPr>
        <w:t xml:space="preserve"> (Academic Affairs), Carey Anson (Student Affairs/Information Technology), </w:t>
      </w:r>
      <w:proofErr w:type="spellStart"/>
      <w:r>
        <w:rPr>
          <w:rFonts w:cs="Arial"/>
        </w:rPr>
        <w:t>Marlen</w:t>
      </w:r>
      <w:proofErr w:type="spellEnd"/>
      <w:r>
        <w:rPr>
          <w:rFonts w:cs="Arial"/>
        </w:rPr>
        <w:t xml:space="preserve"> Avalos (Student Affairs/Information Technology), Alan </w:t>
      </w:r>
      <w:proofErr w:type="spellStart"/>
      <w:r>
        <w:rPr>
          <w:rFonts w:cs="Arial"/>
        </w:rPr>
        <w:t>Ferrin</w:t>
      </w:r>
      <w:proofErr w:type="spellEnd"/>
      <w:r>
        <w:rPr>
          <w:rFonts w:cs="Arial"/>
        </w:rPr>
        <w:t xml:space="preserve"> (Student Affairs/Information Technology)</w:t>
      </w:r>
    </w:p>
    <w:p w:rsidR="003247CE" w:rsidRPr="001D3FCF" w:rsidRDefault="001D3FCF" w:rsidP="001D3FCF">
      <w:pPr>
        <w:pStyle w:val="ListParagraph"/>
        <w:numPr>
          <w:ilvl w:val="0"/>
          <w:numId w:val="1"/>
        </w:numPr>
        <w:spacing w:line="360" w:lineRule="auto"/>
        <w:rPr>
          <w:rFonts w:cs="Arial"/>
        </w:rPr>
      </w:pPr>
      <w:r>
        <w:rPr>
          <w:rFonts w:cs="Arial"/>
        </w:rPr>
        <w:lastRenderedPageBreak/>
        <w:t>Lunch</w:t>
      </w:r>
    </w:p>
    <w:p w:rsidR="001D3FCF" w:rsidRPr="0017724C" w:rsidRDefault="001D3FCF" w:rsidP="006A543F">
      <w:pPr>
        <w:pStyle w:val="ListParagraph"/>
        <w:numPr>
          <w:ilvl w:val="0"/>
          <w:numId w:val="1"/>
        </w:numPr>
        <w:spacing w:line="360" w:lineRule="auto"/>
        <w:rPr>
          <w:rFonts w:cs="Arial"/>
        </w:rPr>
      </w:pPr>
      <w:r w:rsidRPr="0017724C">
        <w:rPr>
          <w:rFonts w:cs="Arial"/>
        </w:rPr>
        <w:t>Staff Advisory Committee Overview</w:t>
      </w:r>
      <w:r w:rsidR="0017724C">
        <w:rPr>
          <w:rFonts w:cs="Arial"/>
        </w:rPr>
        <w:t xml:space="preserve"> </w:t>
      </w:r>
      <w:r w:rsidR="006A543F" w:rsidRPr="0017724C">
        <w:rPr>
          <w:rFonts w:cs="Arial"/>
        </w:rPr>
        <w:t xml:space="preserve"> (outgoing members are welcome to stay, but feel free to leave if needed)</w:t>
      </w:r>
    </w:p>
    <w:p w:rsidR="006A543F" w:rsidRDefault="006A543F" w:rsidP="006A543F">
      <w:pPr>
        <w:pStyle w:val="ListParagraph"/>
        <w:numPr>
          <w:ilvl w:val="0"/>
          <w:numId w:val="2"/>
        </w:numPr>
        <w:spacing w:line="360" w:lineRule="auto"/>
        <w:rPr>
          <w:rFonts w:cs="Arial"/>
        </w:rPr>
      </w:pPr>
      <w:r>
        <w:rPr>
          <w:rFonts w:cs="Arial"/>
        </w:rPr>
        <w:t>Our role and responsibility</w:t>
      </w:r>
      <w:r w:rsidR="00E81B63">
        <w:rPr>
          <w:rFonts w:cs="Arial"/>
        </w:rPr>
        <w:t>:</w:t>
      </w:r>
    </w:p>
    <w:p w:rsidR="00E81B63" w:rsidRDefault="00E81B63" w:rsidP="0007751A">
      <w:pPr>
        <w:pStyle w:val="ListParagraph"/>
        <w:numPr>
          <w:ilvl w:val="1"/>
          <w:numId w:val="2"/>
        </w:numPr>
        <w:spacing w:line="240" w:lineRule="auto"/>
        <w:rPr>
          <w:rFonts w:cs="Arial"/>
        </w:rPr>
      </w:pPr>
      <w:r>
        <w:rPr>
          <w:rFonts w:cs="Arial"/>
        </w:rPr>
        <w:t xml:space="preserve">See Article I. Purpose of the SAC Bylaws located at </w:t>
      </w:r>
      <w:hyperlink r:id="rId7" w:history="1">
        <w:r w:rsidR="0007751A" w:rsidRPr="002D77A7">
          <w:rPr>
            <w:rStyle w:val="Hyperlink"/>
            <w:rFonts w:cs="Arial"/>
          </w:rPr>
          <w:t>http://www.weber.edu/sac/bylaws.html</w:t>
        </w:r>
      </w:hyperlink>
      <w:r w:rsidR="0007751A">
        <w:rPr>
          <w:rFonts w:cs="Arial"/>
        </w:rPr>
        <w:t xml:space="preserve"> </w:t>
      </w:r>
    </w:p>
    <w:p w:rsidR="006A543F" w:rsidRDefault="006A543F" w:rsidP="006A543F">
      <w:pPr>
        <w:pStyle w:val="ListParagraph"/>
        <w:numPr>
          <w:ilvl w:val="0"/>
          <w:numId w:val="2"/>
        </w:numPr>
        <w:spacing w:line="360" w:lineRule="auto"/>
        <w:rPr>
          <w:rFonts w:cs="Arial"/>
        </w:rPr>
      </w:pPr>
      <w:r>
        <w:rPr>
          <w:rFonts w:cs="Arial"/>
        </w:rPr>
        <w:t>Utah Higher Education Staff Association (UHESA)</w:t>
      </w:r>
      <w:r w:rsidR="0007751A">
        <w:rPr>
          <w:rFonts w:cs="Arial"/>
        </w:rPr>
        <w:t>:</w:t>
      </w:r>
    </w:p>
    <w:p w:rsidR="0007751A" w:rsidRDefault="0007751A" w:rsidP="0007751A">
      <w:pPr>
        <w:pStyle w:val="ListParagraph"/>
        <w:numPr>
          <w:ilvl w:val="1"/>
          <w:numId w:val="2"/>
        </w:numPr>
        <w:spacing w:line="240" w:lineRule="auto"/>
        <w:rPr>
          <w:rFonts w:cs="Arial"/>
        </w:rPr>
      </w:pPr>
      <w:r>
        <w:rPr>
          <w:rFonts w:cs="Arial"/>
        </w:rPr>
        <w:t xml:space="preserve">See Article II. Mission of UHESA located at </w:t>
      </w:r>
      <w:hyperlink r:id="rId8" w:history="1">
        <w:r w:rsidRPr="002D77A7">
          <w:rPr>
            <w:rStyle w:val="Hyperlink"/>
            <w:rFonts w:cs="Arial"/>
          </w:rPr>
          <w:t>http://www.uhesa.org/documents/UHESAConstitution.pdf</w:t>
        </w:r>
      </w:hyperlink>
      <w:r>
        <w:rPr>
          <w:rFonts w:cs="Arial"/>
        </w:rPr>
        <w:t xml:space="preserve"> </w:t>
      </w:r>
    </w:p>
    <w:p w:rsidR="0007751A" w:rsidRDefault="0007751A" w:rsidP="0007751A">
      <w:pPr>
        <w:pStyle w:val="ListParagraph"/>
        <w:spacing w:line="240" w:lineRule="auto"/>
        <w:ind w:left="1800"/>
        <w:rPr>
          <w:rFonts w:cs="Arial"/>
        </w:rPr>
      </w:pPr>
    </w:p>
    <w:p w:rsidR="006A543F" w:rsidRDefault="006A543F" w:rsidP="006A543F">
      <w:pPr>
        <w:pStyle w:val="ListParagraph"/>
        <w:numPr>
          <w:ilvl w:val="0"/>
          <w:numId w:val="1"/>
        </w:numPr>
        <w:spacing w:line="360" w:lineRule="auto"/>
        <w:rPr>
          <w:rFonts w:cs="Arial"/>
        </w:rPr>
      </w:pPr>
      <w:r>
        <w:rPr>
          <w:rFonts w:cs="Arial"/>
        </w:rPr>
        <w:t xml:space="preserve"> Set meeting time(s)</w:t>
      </w:r>
      <w:r w:rsidR="0007751A">
        <w:rPr>
          <w:rFonts w:cs="Arial"/>
        </w:rPr>
        <w:t>:</w:t>
      </w:r>
    </w:p>
    <w:p w:rsidR="0007751A" w:rsidRDefault="0007751A" w:rsidP="0007751A">
      <w:pPr>
        <w:pStyle w:val="ListParagraph"/>
        <w:numPr>
          <w:ilvl w:val="1"/>
          <w:numId w:val="1"/>
        </w:numPr>
        <w:spacing w:line="240" w:lineRule="auto"/>
        <w:rPr>
          <w:rFonts w:cs="Arial"/>
        </w:rPr>
      </w:pPr>
      <w:r>
        <w:rPr>
          <w:rFonts w:cs="Arial"/>
        </w:rPr>
        <w:t xml:space="preserve"> 2014/15 SAC meetings will be held on the third Thursday of each month from 2:30 p.m. to 4:00 p.m. – location TBA.  Appointments will be sent to all board members.</w:t>
      </w:r>
    </w:p>
    <w:p w:rsidR="0007751A" w:rsidRDefault="0007751A" w:rsidP="0007751A">
      <w:pPr>
        <w:pStyle w:val="ListParagraph"/>
        <w:numPr>
          <w:ilvl w:val="1"/>
          <w:numId w:val="1"/>
        </w:numPr>
        <w:spacing w:line="240" w:lineRule="auto"/>
        <w:rPr>
          <w:rFonts w:cs="Arial"/>
        </w:rPr>
      </w:pPr>
      <w:r>
        <w:rPr>
          <w:rFonts w:cs="Arial"/>
        </w:rPr>
        <w:t>August’s meeting will be held on August 7, 2014, from 2:30 p.m. – 4:00 p.m. in preparation for the opening of school.</w:t>
      </w:r>
    </w:p>
    <w:p w:rsidR="0007751A" w:rsidRDefault="0007751A" w:rsidP="0007751A">
      <w:pPr>
        <w:pStyle w:val="ListParagraph"/>
        <w:spacing w:line="240" w:lineRule="auto"/>
        <w:ind w:left="1170"/>
        <w:rPr>
          <w:rFonts w:cs="Arial"/>
        </w:rPr>
      </w:pPr>
    </w:p>
    <w:p w:rsidR="0085267E" w:rsidRDefault="0085267E" w:rsidP="006A543F">
      <w:pPr>
        <w:pStyle w:val="ListParagraph"/>
        <w:numPr>
          <w:ilvl w:val="0"/>
          <w:numId w:val="1"/>
        </w:numPr>
        <w:spacing w:line="360" w:lineRule="auto"/>
        <w:rPr>
          <w:rFonts w:cs="Arial"/>
        </w:rPr>
      </w:pPr>
      <w:r>
        <w:rPr>
          <w:rFonts w:cs="Arial"/>
        </w:rPr>
        <w:t xml:space="preserve"> Elect Recorder</w:t>
      </w:r>
    </w:p>
    <w:p w:rsidR="0085267E" w:rsidRPr="0007751A" w:rsidRDefault="0085267E" w:rsidP="0085267E">
      <w:pPr>
        <w:pStyle w:val="ListParagraph"/>
        <w:numPr>
          <w:ilvl w:val="1"/>
          <w:numId w:val="1"/>
        </w:numPr>
        <w:spacing w:line="240" w:lineRule="auto"/>
        <w:rPr>
          <w:rFonts w:cs="Arial"/>
          <w:sz w:val="24"/>
        </w:rPr>
      </w:pPr>
      <w:r w:rsidRPr="0085267E">
        <w:rPr>
          <w:rFonts w:cs="Arial"/>
          <w:color w:val="000000"/>
          <w:szCs w:val="20"/>
        </w:rPr>
        <w:t>The principle duties of the recorder shall be to keep a true and accurate record of the proceedings of all meetings of the committee and to systematically and safely keep such books, papers, records, and documents pertaining to the business of the committee.</w:t>
      </w:r>
    </w:p>
    <w:p w:rsidR="0085267E" w:rsidRPr="00BB5C83" w:rsidRDefault="0007751A" w:rsidP="0085267E">
      <w:pPr>
        <w:pStyle w:val="ListParagraph"/>
        <w:numPr>
          <w:ilvl w:val="1"/>
          <w:numId w:val="1"/>
        </w:numPr>
        <w:spacing w:line="240" w:lineRule="auto"/>
        <w:rPr>
          <w:rFonts w:cs="Arial"/>
          <w:sz w:val="24"/>
        </w:rPr>
      </w:pPr>
      <w:r w:rsidRPr="00BB5C83">
        <w:rPr>
          <w:rFonts w:cs="Arial"/>
          <w:color w:val="000000"/>
          <w:szCs w:val="20"/>
        </w:rPr>
        <w:t xml:space="preserve">Amelia volunteered to be the recorder for the 14/15 year, all were in favor.  </w:t>
      </w:r>
    </w:p>
    <w:p w:rsidR="00BB5C83" w:rsidRPr="00BB5C83" w:rsidRDefault="00BB5C83" w:rsidP="00BB5C83">
      <w:pPr>
        <w:pStyle w:val="ListParagraph"/>
        <w:spacing w:line="240" w:lineRule="auto"/>
        <w:ind w:left="1170"/>
        <w:rPr>
          <w:rFonts w:cs="Arial"/>
          <w:sz w:val="24"/>
        </w:rPr>
      </w:pPr>
    </w:p>
    <w:p w:rsidR="00BB2106" w:rsidRDefault="00BB2106" w:rsidP="00BB2106">
      <w:pPr>
        <w:pStyle w:val="ListParagraph"/>
        <w:numPr>
          <w:ilvl w:val="0"/>
          <w:numId w:val="1"/>
        </w:numPr>
        <w:spacing w:line="360" w:lineRule="auto"/>
        <w:rPr>
          <w:rFonts w:cs="Arial"/>
        </w:rPr>
      </w:pPr>
      <w:r>
        <w:rPr>
          <w:rFonts w:cs="Arial"/>
        </w:rPr>
        <w:t xml:space="preserve">Sub-committee </w:t>
      </w:r>
      <w:r w:rsidR="006A543F">
        <w:rPr>
          <w:rFonts w:cs="Arial"/>
        </w:rPr>
        <w:t>assignments:</w:t>
      </w:r>
    </w:p>
    <w:p w:rsidR="00BB2106" w:rsidRDefault="00BB2106" w:rsidP="00BB2106">
      <w:pPr>
        <w:pStyle w:val="ListParagraph"/>
        <w:numPr>
          <w:ilvl w:val="1"/>
          <w:numId w:val="1"/>
        </w:numPr>
        <w:spacing w:line="360" w:lineRule="auto"/>
        <w:rPr>
          <w:rFonts w:cs="Arial"/>
        </w:rPr>
      </w:pPr>
      <w:r w:rsidRPr="00B9729D">
        <w:rPr>
          <w:rFonts w:cs="Arial"/>
        </w:rPr>
        <w:t>Customer Service</w:t>
      </w:r>
      <w:r w:rsidR="006A543F">
        <w:rPr>
          <w:rFonts w:cs="Arial"/>
        </w:rPr>
        <w:t xml:space="preserve">:  </w:t>
      </w:r>
      <w:r w:rsidRPr="00B9729D">
        <w:rPr>
          <w:rFonts w:cs="Arial"/>
        </w:rPr>
        <w:t xml:space="preserve"> Margaret Rickards</w:t>
      </w:r>
      <w:r w:rsidR="006A543F">
        <w:rPr>
          <w:rFonts w:cs="Arial"/>
        </w:rPr>
        <w:t xml:space="preserve"> and Debi Hansen</w:t>
      </w:r>
    </w:p>
    <w:p w:rsidR="0017724C" w:rsidRDefault="0017724C" w:rsidP="00BB2106">
      <w:pPr>
        <w:pStyle w:val="ListParagraph"/>
        <w:numPr>
          <w:ilvl w:val="1"/>
          <w:numId w:val="1"/>
        </w:numPr>
        <w:spacing w:line="360" w:lineRule="auto"/>
        <w:rPr>
          <w:rFonts w:cs="Arial"/>
        </w:rPr>
      </w:pPr>
      <w:r>
        <w:rPr>
          <w:rFonts w:cs="Arial"/>
        </w:rPr>
        <w:t xml:space="preserve">Staff Development:  </w:t>
      </w:r>
      <w:r w:rsidR="00BB5C83">
        <w:rPr>
          <w:rFonts w:cs="Arial"/>
        </w:rPr>
        <w:t>Jeanette Lowe and Casey Bullock</w:t>
      </w:r>
    </w:p>
    <w:p w:rsidR="006A543F" w:rsidRDefault="006A543F" w:rsidP="00BB2106">
      <w:pPr>
        <w:pStyle w:val="ListParagraph"/>
        <w:numPr>
          <w:ilvl w:val="1"/>
          <w:numId w:val="1"/>
        </w:numPr>
        <w:spacing w:line="360" w:lineRule="auto"/>
        <w:rPr>
          <w:rFonts w:cs="Arial"/>
        </w:rPr>
      </w:pPr>
      <w:r>
        <w:rPr>
          <w:rFonts w:cs="Arial"/>
        </w:rPr>
        <w:t xml:space="preserve">Website:  Parker Alexander and </w:t>
      </w:r>
      <w:r w:rsidR="00BB5C83">
        <w:rPr>
          <w:rFonts w:cs="Arial"/>
        </w:rPr>
        <w:t>Rachel Cox</w:t>
      </w:r>
    </w:p>
    <w:p w:rsidR="00BB2106" w:rsidRPr="006A543F" w:rsidRDefault="00BB2106" w:rsidP="00BB2106">
      <w:pPr>
        <w:pStyle w:val="ListParagraph"/>
        <w:numPr>
          <w:ilvl w:val="1"/>
          <w:numId w:val="1"/>
        </w:numPr>
        <w:spacing w:line="360" w:lineRule="auto"/>
        <w:rPr>
          <w:rFonts w:cs="Arial"/>
        </w:rPr>
      </w:pPr>
      <w:r w:rsidRPr="006A543F">
        <w:rPr>
          <w:rFonts w:cs="Arial"/>
        </w:rPr>
        <w:t>Faculty Staff Association</w:t>
      </w:r>
      <w:r w:rsidR="006A543F">
        <w:rPr>
          <w:rFonts w:cs="Arial"/>
        </w:rPr>
        <w:t xml:space="preserve">:  Jeanette Lowe and </w:t>
      </w:r>
      <w:r w:rsidR="00BB5C83">
        <w:rPr>
          <w:rFonts w:cs="Arial"/>
        </w:rPr>
        <w:t>Debbi Murphy</w:t>
      </w:r>
      <w:r w:rsidRPr="006A543F">
        <w:rPr>
          <w:rFonts w:cs="Arial"/>
        </w:rPr>
        <w:t xml:space="preserve"> </w:t>
      </w:r>
    </w:p>
    <w:p w:rsidR="00BB2106" w:rsidRDefault="006A543F" w:rsidP="00BB2106">
      <w:pPr>
        <w:pStyle w:val="ListParagraph"/>
        <w:numPr>
          <w:ilvl w:val="1"/>
          <w:numId w:val="1"/>
        </w:numPr>
        <w:spacing w:line="360" w:lineRule="auto"/>
        <w:rPr>
          <w:rFonts w:cs="Arial"/>
        </w:rPr>
      </w:pPr>
      <w:r>
        <w:rPr>
          <w:rFonts w:cs="Arial"/>
        </w:rPr>
        <w:t xml:space="preserve">Legislative:  </w:t>
      </w:r>
      <w:r w:rsidR="00BB2106">
        <w:rPr>
          <w:rFonts w:cs="Arial"/>
        </w:rPr>
        <w:t>Nathan Clark</w:t>
      </w:r>
      <w:r w:rsidR="00BB5C83">
        <w:rPr>
          <w:rFonts w:cs="Arial"/>
        </w:rPr>
        <w:t>, Amelia Williams, Parker Alexander and Casey Bullock</w:t>
      </w:r>
    </w:p>
    <w:p w:rsidR="00BB2106" w:rsidRPr="00B9729D" w:rsidRDefault="00BB2106" w:rsidP="00BB2106">
      <w:pPr>
        <w:pStyle w:val="ListParagraph"/>
        <w:numPr>
          <w:ilvl w:val="1"/>
          <w:numId w:val="1"/>
        </w:numPr>
        <w:spacing w:line="360" w:lineRule="auto"/>
        <w:rPr>
          <w:rFonts w:cs="Arial"/>
        </w:rPr>
      </w:pPr>
      <w:r w:rsidRPr="00B9729D">
        <w:rPr>
          <w:rFonts w:cs="Arial"/>
        </w:rPr>
        <w:t>Faculty Senate</w:t>
      </w:r>
      <w:r w:rsidR="006A543F">
        <w:rPr>
          <w:rFonts w:cs="Arial"/>
        </w:rPr>
        <w:t xml:space="preserve">:  </w:t>
      </w:r>
      <w:r w:rsidRPr="00B9729D">
        <w:rPr>
          <w:rFonts w:cs="Arial"/>
        </w:rPr>
        <w:t xml:space="preserve"> Melissa Leonard</w:t>
      </w:r>
      <w:r w:rsidR="006A543F">
        <w:rPr>
          <w:rFonts w:cs="Arial"/>
        </w:rPr>
        <w:t xml:space="preserve"> and Casey Bullock</w:t>
      </w:r>
    </w:p>
    <w:p w:rsidR="00BB2106" w:rsidRPr="009328EF" w:rsidRDefault="0017724C" w:rsidP="00BB2106">
      <w:pPr>
        <w:pStyle w:val="ListParagraph"/>
        <w:numPr>
          <w:ilvl w:val="1"/>
          <w:numId w:val="1"/>
        </w:numPr>
        <w:spacing w:after="0" w:line="360" w:lineRule="auto"/>
        <w:rPr>
          <w:rFonts w:cs="Arial"/>
        </w:rPr>
      </w:pPr>
      <w:r>
        <w:rPr>
          <w:rFonts w:cs="Arial"/>
        </w:rPr>
        <w:t>ITAC:  Debbi Murphy and Rachel Cox</w:t>
      </w:r>
    </w:p>
    <w:p w:rsidR="00BB2106" w:rsidRDefault="0017724C" w:rsidP="00BB2106">
      <w:pPr>
        <w:pStyle w:val="ListParagraph"/>
        <w:numPr>
          <w:ilvl w:val="1"/>
          <w:numId w:val="1"/>
        </w:numPr>
        <w:spacing w:after="0" w:line="360" w:lineRule="auto"/>
        <w:rPr>
          <w:rFonts w:cs="Arial"/>
        </w:rPr>
      </w:pPr>
      <w:r>
        <w:rPr>
          <w:rFonts w:cs="Arial"/>
        </w:rPr>
        <w:t xml:space="preserve">Parking:  Mark Read and </w:t>
      </w:r>
      <w:r w:rsidR="00BB5C83">
        <w:rPr>
          <w:rFonts w:cs="Arial"/>
        </w:rPr>
        <w:t>Margaret Rickards w/alternate: Debbie Hansen</w:t>
      </w:r>
    </w:p>
    <w:p w:rsidR="00BB2106" w:rsidRDefault="00BB2106" w:rsidP="00BB2106">
      <w:pPr>
        <w:pStyle w:val="ListParagraph"/>
        <w:numPr>
          <w:ilvl w:val="1"/>
          <w:numId w:val="1"/>
        </w:numPr>
        <w:spacing w:line="360" w:lineRule="auto"/>
        <w:rPr>
          <w:rFonts w:cs="Arial"/>
        </w:rPr>
      </w:pPr>
      <w:r>
        <w:rPr>
          <w:rFonts w:cs="Arial"/>
        </w:rPr>
        <w:t>New Employee</w:t>
      </w:r>
      <w:r w:rsidR="0017724C">
        <w:rPr>
          <w:rFonts w:cs="Arial"/>
        </w:rPr>
        <w:t xml:space="preserve">:  </w:t>
      </w:r>
      <w:r>
        <w:rPr>
          <w:rFonts w:cs="Arial"/>
        </w:rPr>
        <w:t>Marie Richards</w:t>
      </w:r>
      <w:r w:rsidR="0017724C">
        <w:rPr>
          <w:rFonts w:cs="Arial"/>
        </w:rPr>
        <w:t xml:space="preserve">,  </w:t>
      </w:r>
      <w:r w:rsidR="00BB5C83">
        <w:rPr>
          <w:rFonts w:cs="Arial"/>
        </w:rPr>
        <w:t xml:space="preserve">Jennifer </w:t>
      </w:r>
      <w:proofErr w:type="spellStart"/>
      <w:r w:rsidR="00BB5C83">
        <w:rPr>
          <w:rFonts w:cs="Arial"/>
        </w:rPr>
        <w:t>Ungren</w:t>
      </w:r>
      <w:proofErr w:type="spellEnd"/>
      <w:r w:rsidR="00BB5C83">
        <w:rPr>
          <w:rFonts w:cs="Arial"/>
        </w:rPr>
        <w:t>, David Chaffee, Brittney Hicken and Lynette Jensen</w:t>
      </w:r>
    </w:p>
    <w:p w:rsidR="00BB2106" w:rsidRDefault="0017724C" w:rsidP="00BB2106">
      <w:pPr>
        <w:pStyle w:val="ListParagraph"/>
        <w:numPr>
          <w:ilvl w:val="1"/>
          <w:numId w:val="1"/>
        </w:numPr>
        <w:spacing w:line="360" w:lineRule="auto"/>
        <w:rPr>
          <w:rFonts w:cs="Arial"/>
        </w:rPr>
      </w:pPr>
      <w:r>
        <w:rPr>
          <w:rFonts w:cs="Arial"/>
        </w:rPr>
        <w:t xml:space="preserve">Super Staff Awards:  Lori Ornelas, </w:t>
      </w:r>
      <w:r w:rsidR="00BB5C83">
        <w:rPr>
          <w:rFonts w:cs="Arial"/>
        </w:rPr>
        <w:t>Melissa Leonard, Debbie Hansen and Margaret Rickards</w:t>
      </w:r>
    </w:p>
    <w:p w:rsidR="0017724C" w:rsidRDefault="0017724C" w:rsidP="0017724C">
      <w:pPr>
        <w:pStyle w:val="ListParagraph"/>
        <w:numPr>
          <w:ilvl w:val="0"/>
          <w:numId w:val="1"/>
        </w:numPr>
        <w:spacing w:line="360" w:lineRule="auto"/>
        <w:rPr>
          <w:rFonts w:cs="Arial"/>
        </w:rPr>
      </w:pPr>
      <w:r>
        <w:rPr>
          <w:rFonts w:cs="Arial"/>
        </w:rPr>
        <w:t xml:space="preserve"> 2014/15 Committee Goals</w:t>
      </w:r>
    </w:p>
    <w:p w:rsidR="0017724C" w:rsidRDefault="00C03D7C" w:rsidP="0017724C">
      <w:pPr>
        <w:pStyle w:val="ListParagraph"/>
        <w:numPr>
          <w:ilvl w:val="1"/>
          <w:numId w:val="1"/>
        </w:numPr>
        <w:spacing w:line="360" w:lineRule="auto"/>
        <w:rPr>
          <w:rFonts w:cs="Arial"/>
        </w:rPr>
      </w:pPr>
      <w:r>
        <w:rPr>
          <w:rFonts w:cs="Arial"/>
        </w:rPr>
        <w:t>Continue to i</w:t>
      </w:r>
      <w:r w:rsidR="0017724C">
        <w:rPr>
          <w:rFonts w:cs="Arial"/>
        </w:rPr>
        <w:t xml:space="preserve">ncrease awareness and </w:t>
      </w:r>
      <w:r>
        <w:rPr>
          <w:rFonts w:cs="Arial"/>
        </w:rPr>
        <w:t>visibility of SAC</w:t>
      </w:r>
    </w:p>
    <w:p w:rsidR="00C03D7C" w:rsidRDefault="00C03D7C" w:rsidP="00C03D7C">
      <w:pPr>
        <w:pStyle w:val="ListParagraph"/>
        <w:numPr>
          <w:ilvl w:val="2"/>
          <w:numId w:val="1"/>
        </w:numPr>
        <w:spacing w:line="360" w:lineRule="auto"/>
        <w:rPr>
          <w:rFonts w:cs="Arial"/>
        </w:rPr>
      </w:pPr>
      <w:r>
        <w:rPr>
          <w:rFonts w:cs="Arial"/>
        </w:rPr>
        <w:t>Currently doing:</w:t>
      </w:r>
    </w:p>
    <w:p w:rsidR="0017724C" w:rsidRDefault="0017724C" w:rsidP="00C03D7C">
      <w:pPr>
        <w:pStyle w:val="ListParagraph"/>
        <w:numPr>
          <w:ilvl w:val="3"/>
          <w:numId w:val="1"/>
        </w:numPr>
        <w:spacing w:line="360" w:lineRule="auto"/>
        <w:rPr>
          <w:rFonts w:cs="Arial"/>
        </w:rPr>
      </w:pPr>
      <w:r>
        <w:rPr>
          <w:rFonts w:cs="Arial"/>
        </w:rPr>
        <w:t>Super Staff Awards</w:t>
      </w:r>
    </w:p>
    <w:p w:rsidR="0017724C" w:rsidRDefault="0017724C" w:rsidP="00C03D7C">
      <w:pPr>
        <w:pStyle w:val="ListParagraph"/>
        <w:numPr>
          <w:ilvl w:val="3"/>
          <w:numId w:val="1"/>
        </w:numPr>
        <w:spacing w:line="360" w:lineRule="auto"/>
        <w:rPr>
          <w:rFonts w:cs="Arial"/>
        </w:rPr>
      </w:pPr>
      <w:r>
        <w:rPr>
          <w:rFonts w:cs="Arial"/>
        </w:rPr>
        <w:lastRenderedPageBreak/>
        <w:t xml:space="preserve">New Employee </w:t>
      </w:r>
      <w:r w:rsidR="00AE1FBF">
        <w:rPr>
          <w:rFonts w:cs="Arial"/>
        </w:rPr>
        <w:t>Welcome Visit</w:t>
      </w:r>
    </w:p>
    <w:p w:rsidR="0017724C" w:rsidRDefault="0017724C" w:rsidP="00C03D7C">
      <w:pPr>
        <w:pStyle w:val="ListParagraph"/>
        <w:numPr>
          <w:ilvl w:val="3"/>
          <w:numId w:val="1"/>
        </w:numPr>
        <w:spacing w:line="360" w:lineRule="auto"/>
        <w:rPr>
          <w:rFonts w:cs="Arial"/>
        </w:rPr>
      </w:pPr>
      <w:r>
        <w:rPr>
          <w:rFonts w:cs="Arial"/>
        </w:rPr>
        <w:t>Health Fair</w:t>
      </w:r>
    </w:p>
    <w:p w:rsidR="0017724C" w:rsidRDefault="0017724C" w:rsidP="00C03D7C">
      <w:pPr>
        <w:pStyle w:val="ListParagraph"/>
        <w:numPr>
          <w:ilvl w:val="3"/>
          <w:numId w:val="1"/>
        </w:numPr>
        <w:spacing w:line="360" w:lineRule="auto"/>
        <w:rPr>
          <w:rFonts w:cs="Arial"/>
        </w:rPr>
      </w:pPr>
      <w:r>
        <w:rPr>
          <w:rFonts w:cs="Arial"/>
        </w:rPr>
        <w:t>Opening Breakfast</w:t>
      </w:r>
    </w:p>
    <w:p w:rsidR="00C03D7C" w:rsidRPr="00C03D7C" w:rsidRDefault="00C03D7C" w:rsidP="00C03D7C">
      <w:pPr>
        <w:pStyle w:val="ListParagraph"/>
        <w:numPr>
          <w:ilvl w:val="2"/>
          <w:numId w:val="1"/>
        </w:numPr>
        <w:spacing w:line="360" w:lineRule="auto"/>
        <w:rPr>
          <w:rFonts w:cs="Arial"/>
        </w:rPr>
      </w:pPr>
      <w:r>
        <w:rPr>
          <w:rFonts w:cs="Arial"/>
        </w:rPr>
        <w:t>Other possible opportunities:</w:t>
      </w:r>
    </w:p>
    <w:p w:rsidR="00C03D7C" w:rsidRDefault="00C03D7C" w:rsidP="00C03D7C">
      <w:pPr>
        <w:pStyle w:val="ListParagraph"/>
        <w:numPr>
          <w:ilvl w:val="3"/>
          <w:numId w:val="1"/>
        </w:numPr>
        <w:spacing w:line="360" w:lineRule="auto"/>
        <w:rPr>
          <w:rFonts w:cs="Arial"/>
        </w:rPr>
      </w:pPr>
      <w:r>
        <w:rPr>
          <w:rFonts w:cs="Arial"/>
        </w:rPr>
        <w:t>Updated webpages</w:t>
      </w:r>
      <w:r w:rsidR="001E4712">
        <w:rPr>
          <w:rFonts w:cs="Arial"/>
        </w:rPr>
        <w:t>:</w:t>
      </w:r>
    </w:p>
    <w:p w:rsidR="00BB5C83" w:rsidRDefault="00BB5C83" w:rsidP="001E4712">
      <w:pPr>
        <w:pStyle w:val="ListParagraph"/>
        <w:numPr>
          <w:ilvl w:val="4"/>
          <w:numId w:val="1"/>
        </w:numPr>
        <w:spacing w:line="240" w:lineRule="auto"/>
        <w:rPr>
          <w:rFonts w:cs="Arial"/>
        </w:rPr>
      </w:pPr>
      <w:r>
        <w:rPr>
          <w:rFonts w:cs="Arial"/>
        </w:rPr>
        <w:t xml:space="preserve">Parker has been assigned as the official web master for SAC.  Carey will meet with Parker and Rachel to </w:t>
      </w:r>
      <w:r w:rsidR="001E4712">
        <w:rPr>
          <w:rFonts w:cs="Arial"/>
        </w:rPr>
        <w:t>give them the information regarding our web site.</w:t>
      </w:r>
    </w:p>
    <w:p w:rsidR="00AE1FBF" w:rsidRDefault="00AE1FBF" w:rsidP="00AE1FBF">
      <w:pPr>
        <w:pStyle w:val="ListParagraph"/>
        <w:numPr>
          <w:ilvl w:val="3"/>
          <w:numId w:val="1"/>
        </w:numPr>
        <w:spacing w:line="360" w:lineRule="auto"/>
        <w:rPr>
          <w:rFonts w:cs="Arial"/>
        </w:rPr>
      </w:pPr>
      <w:r>
        <w:rPr>
          <w:rFonts w:cs="Arial"/>
        </w:rPr>
        <w:t>New Employee Orientation</w:t>
      </w:r>
      <w:r w:rsidR="001E4712">
        <w:rPr>
          <w:rFonts w:cs="Arial"/>
        </w:rPr>
        <w:t>:</w:t>
      </w:r>
    </w:p>
    <w:p w:rsidR="00BB5C83" w:rsidRDefault="00BB5C83" w:rsidP="00BB5C83">
      <w:pPr>
        <w:pStyle w:val="ListParagraph"/>
        <w:numPr>
          <w:ilvl w:val="4"/>
          <w:numId w:val="1"/>
        </w:numPr>
        <w:spacing w:line="240" w:lineRule="auto"/>
        <w:rPr>
          <w:rFonts w:cs="Arial"/>
        </w:rPr>
      </w:pPr>
      <w:r>
        <w:rPr>
          <w:rFonts w:cs="Arial"/>
        </w:rPr>
        <w:t xml:space="preserve">Marie reported the approval to participate in the New Employee Orientations beginning in August.  Cherrie said the orientations take place every </w:t>
      </w:r>
      <w:r w:rsidR="00383FBA">
        <w:rPr>
          <w:rFonts w:cs="Arial"/>
        </w:rPr>
        <w:t>4 - 8</w:t>
      </w:r>
      <w:bookmarkStart w:id="0" w:name="_GoBack"/>
      <w:bookmarkEnd w:id="0"/>
      <w:r>
        <w:rPr>
          <w:rFonts w:cs="Arial"/>
        </w:rPr>
        <w:t xml:space="preserve"> weeks throughout the year.</w:t>
      </w:r>
    </w:p>
    <w:p w:rsidR="0017724C" w:rsidRDefault="0017724C" w:rsidP="00C03D7C">
      <w:pPr>
        <w:pStyle w:val="ListParagraph"/>
        <w:numPr>
          <w:ilvl w:val="3"/>
          <w:numId w:val="1"/>
        </w:numPr>
        <w:spacing w:line="360" w:lineRule="auto"/>
        <w:rPr>
          <w:rFonts w:cs="Arial"/>
        </w:rPr>
      </w:pPr>
      <w:r>
        <w:rPr>
          <w:rFonts w:cs="Arial"/>
        </w:rPr>
        <w:t>Quarterly Newsletter</w:t>
      </w:r>
      <w:r w:rsidR="00C03D7C">
        <w:rPr>
          <w:rFonts w:cs="Arial"/>
        </w:rPr>
        <w:t xml:space="preserve"> </w:t>
      </w:r>
      <w:r w:rsidR="001E4712">
        <w:rPr>
          <w:rFonts w:cs="Arial"/>
        </w:rPr>
        <w:t>:</w:t>
      </w:r>
    </w:p>
    <w:p w:rsidR="001E4712" w:rsidRDefault="001E4712" w:rsidP="001E4712">
      <w:pPr>
        <w:pStyle w:val="ListParagraph"/>
        <w:numPr>
          <w:ilvl w:val="4"/>
          <w:numId w:val="1"/>
        </w:numPr>
        <w:spacing w:line="240" w:lineRule="auto"/>
        <w:rPr>
          <w:rFonts w:cs="Arial"/>
        </w:rPr>
      </w:pPr>
      <w:r>
        <w:rPr>
          <w:rFonts w:cs="Arial"/>
        </w:rPr>
        <w:t>Committee thought this would be a good idea – short and to the point.  Possibly send first one out in July.</w:t>
      </w:r>
    </w:p>
    <w:p w:rsidR="0017724C" w:rsidRDefault="0017724C" w:rsidP="00C03D7C">
      <w:pPr>
        <w:pStyle w:val="ListParagraph"/>
        <w:numPr>
          <w:ilvl w:val="3"/>
          <w:numId w:val="1"/>
        </w:numPr>
        <w:spacing w:line="360" w:lineRule="auto"/>
        <w:rPr>
          <w:rFonts w:cs="Arial"/>
        </w:rPr>
      </w:pPr>
      <w:r>
        <w:rPr>
          <w:rFonts w:cs="Arial"/>
        </w:rPr>
        <w:t>Block Party</w:t>
      </w:r>
      <w:r w:rsidR="001E4712">
        <w:rPr>
          <w:rFonts w:cs="Arial"/>
        </w:rPr>
        <w:t>:</w:t>
      </w:r>
    </w:p>
    <w:p w:rsidR="001E4712" w:rsidRDefault="001E4712" w:rsidP="001E4712">
      <w:pPr>
        <w:pStyle w:val="ListParagraph"/>
        <w:numPr>
          <w:ilvl w:val="4"/>
          <w:numId w:val="1"/>
        </w:numPr>
        <w:spacing w:line="360" w:lineRule="auto"/>
        <w:rPr>
          <w:rFonts w:cs="Arial"/>
        </w:rPr>
      </w:pPr>
      <w:r>
        <w:rPr>
          <w:rFonts w:cs="Arial"/>
        </w:rPr>
        <w:t>Not at this time</w:t>
      </w:r>
    </w:p>
    <w:p w:rsidR="0017724C" w:rsidRDefault="0017724C" w:rsidP="00C03D7C">
      <w:pPr>
        <w:pStyle w:val="ListParagraph"/>
        <w:numPr>
          <w:ilvl w:val="3"/>
          <w:numId w:val="1"/>
        </w:numPr>
        <w:spacing w:line="360" w:lineRule="auto"/>
        <w:rPr>
          <w:rFonts w:cs="Arial"/>
        </w:rPr>
      </w:pPr>
      <w:r>
        <w:rPr>
          <w:rFonts w:cs="Arial"/>
        </w:rPr>
        <w:t>Logo</w:t>
      </w:r>
      <w:r w:rsidR="001E4712">
        <w:rPr>
          <w:rFonts w:cs="Arial"/>
        </w:rPr>
        <w:t>:</w:t>
      </w:r>
      <w:r w:rsidR="00C03D7C">
        <w:rPr>
          <w:rFonts w:cs="Arial"/>
        </w:rPr>
        <w:t xml:space="preserve"> </w:t>
      </w:r>
    </w:p>
    <w:p w:rsidR="001E4712" w:rsidRDefault="001E4712" w:rsidP="001E4712">
      <w:pPr>
        <w:pStyle w:val="ListParagraph"/>
        <w:numPr>
          <w:ilvl w:val="4"/>
          <w:numId w:val="1"/>
        </w:numPr>
        <w:spacing w:line="240" w:lineRule="auto"/>
        <w:rPr>
          <w:rFonts w:cs="Arial"/>
        </w:rPr>
      </w:pPr>
      <w:r>
        <w:rPr>
          <w:rFonts w:cs="Arial"/>
        </w:rPr>
        <w:t xml:space="preserve">Brad Mortensen suggested we follow university policy and instead ask University Communications to create a SAC signature.  He will contact John </w:t>
      </w:r>
      <w:proofErr w:type="spellStart"/>
      <w:r>
        <w:rPr>
          <w:rFonts w:cs="Arial"/>
        </w:rPr>
        <w:t>Kowalewski</w:t>
      </w:r>
      <w:proofErr w:type="spellEnd"/>
      <w:r>
        <w:rPr>
          <w:rFonts w:cs="Arial"/>
        </w:rPr>
        <w:t>.</w:t>
      </w:r>
    </w:p>
    <w:p w:rsidR="001E4712" w:rsidRDefault="0017724C" w:rsidP="00C03D7C">
      <w:pPr>
        <w:pStyle w:val="ListParagraph"/>
        <w:numPr>
          <w:ilvl w:val="3"/>
          <w:numId w:val="1"/>
        </w:numPr>
        <w:spacing w:line="360" w:lineRule="auto"/>
        <w:rPr>
          <w:rFonts w:cs="Arial"/>
        </w:rPr>
      </w:pPr>
      <w:r>
        <w:rPr>
          <w:rFonts w:cs="Arial"/>
        </w:rPr>
        <w:t>UHESA</w:t>
      </w:r>
      <w:r w:rsidR="001E4712">
        <w:rPr>
          <w:rFonts w:cs="Arial"/>
        </w:rPr>
        <w:t>:</w:t>
      </w:r>
    </w:p>
    <w:p w:rsidR="0017724C" w:rsidRDefault="001E4712" w:rsidP="001E4712">
      <w:pPr>
        <w:pStyle w:val="ListParagraph"/>
        <w:numPr>
          <w:ilvl w:val="4"/>
          <w:numId w:val="1"/>
        </w:numPr>
        <w:spacing w:line="360" w:lineRule="auto"/>
        <w:rPr>
          <w:rFonts w:cs="Arial"/>
        </w:rPr>
      </w:pPr>
      <w:r>
        <w:rPr>
          <w:rFonts w:cs="Arial"/>
        </w:rPr>
        <w:t>Will include a link to UHESA’s web page on our SAC site.</w:t>
      </w:r>
      <w:r w:rsidR="00C03D7C">
        <w:rPr>
          <w:rFonts w:cs="Arial"/>
        </w:rPr>
        <w:t xml:space="preserve"> </w:t>
      </w:r>
    </w:p>
    <w:p w:rsidR="00C03D7C" w:rsidRDefault="00C03D7C" w:rsidP="00C03D7C">
      <w:pPr>
        <w:pStyle w:val="ListParagraph"/>
        <w:numPr>
          <w:ilvl w:val="3"/>
          <w:numId w:val="1"/>
        </w:numPr>
        <w:spacing w:line="360" w:lineRule="auto"/>
        <w:rPr>
          <w:rFonts w:cs="Arial"/>
        </w:rPr>
      </w:pPr>
      <w:r>
        <w:rPr>
          <w:rFonts w:cs="Arial"/>
        </w:rPr>
        <w:t xml:space="preserve">Other </w:t>
      </w:r>
    </w:p>
    <w:p w:rsidR="00C03D7C" w:rsidRDefault="00C03D7C" w:rsidP="00C03D7C">
      <w:pPr>
        <w:pStyle w:val="ListParagraph"/>
        <w:numPr>
          <w:ilvl w:val="1"/>
          <w:numId w:val="1"/>
        </w:numPr>
        <w:spacing w:line="360" w:lineRule="auto"/>
        <w:rPr>
          <w:rFonts w:cs="Arial"/>
        </w:rPr>
      </w:pPr>
      <w:r>
        <w:rPr>
          <w:rFonts w:cs="Arial"/>
        </w:rPr>
        <w:t xml:space="preserve"> Wellness Time PPM</w:t>
      </w:r>
      <w:r w:rsidR="001E4712">
        <w:rPr>
          <w:rFonts w:cs="Arial"/>
        </w:rPr>
        <w:t>:</w:t>
      </w:r>
    </w:p>
    <w:p w:rsidR="001E4712" w:rsidRDefault="001E4712" w:rsidP="001E4712">
      <w:pPr>
        <w:pStyle w:val="ListParagraph"/>
        <w:numPr>
          <w:ilvl w:val="2"/>
          <w:numId w:val="1"/>
        </w:numPr>
        <w:spacing w:line="240" w:lineRule="auto"/>
        <w:rPr>
          <w:rFonts w:cs="Arial"/>
        </w:rPr>
      </w:pPr>
      <w:r>
        <w:rPr>
          <w:rFonts w:cs="Arial"/>
        </w:rPr>
        <w:t>Update from Brad Mortensen – President’s Council approved PPM – it has been added to the Board of Regents September meeting.  A PPM number is being assigned.</w:t>
      </w:r>
    </w:p>
    <w:p w:rsidR="00C03D7C" w:rsidRDefault="00C03D7C" w:rsidP="00C03D7C">
      <w:pPr>
        <w:pStyle w:val="ListParagraph"/>
        <w:numPr>
          <w:ilvl w:val="1"/>
          <w:numId w:val="1"/>
        </w:numPr>
        <w:spacing w:line="360" w:lineRule="auto"/>
        <w:rPr>
          <w:rFonts w:cs="Arial"/>
        </w:rPr>
      </w:pPr>
      <w:r>
        <w:rPr>
          <w:rFonts w:cs="Arial"/>
        </w:rPr>
        <w:t>Redesign of webpage</w:t>
      </w:r>
      <w:r w:rsidR="001E4712">
        <w:rPr>
          <w:rFonts w:cs="Arial"/>
        </w:rPr>
        <w:t>:</w:t>
      </w:r>
    </w:p>
    <w:p w:rsidR="001E4712" w:rsidRDefault="001E4712" w:rsidP="00AC5060">
      <w:pPr>
        <w:pStyle w:val="ListParagraph"/>
        <w:numPr>
          <w:ilvl w:val="2"/>
          <w:numId w:val="1"/>
        </w:numPr>
        <w:spacing w:line="240" w:lineRule="auto"/>
        <w:rPr>
          <w:rFonts w:cs="Arial"/>
        </w:rPr>
      </w:pPr>
      <w:r>
        <w:rPr>
          <w:rFonts w:cs="Arial"/>
        </w:rPr>
        <w:t>Need to look at how we can make the webpage more useful for staff – possibly include links to other information/activities on campus</w:t>
      </w:r>
      <w:r w:rsidR="00AC5060">
        <w:rPr>
          <w:rFonts w:cs="Arial"/>
        </w:rPr>
        <w:t>, etc.</w:t>
      </w:r>
    </w:p>
    <w:p w:rsidR="00C03D7C" w:rsidRDefault="00C03D7C" w:rsidP="00C03D7C">
      <w:pPr>
        <w:pStyle w:val="ListParagraph"/>
        <w:numPr>
          <w:ilvl w:val="1"/>
          <w:numId w:val="1"/>
        </w:numPr>
        <w:spacing w:line="360" w:lineRule="auto"/>
        <w:rPr>
          <w:rFonts w:cs="Arial"/>
        </w:rPr>
      </w:pPr>
      <w:r>
        <w:rPr>
          <w:rFonts w:cs="Arial"/>
        </w:rPr>
        <w:t>Others goals?</w:t>
      </w:r>
    </w:p>
    <w:p w:rsidR="00AC5060" w:rsidRPr="00C03D7C" w:rsidRDefault="00AC5060" w:rsidP="00AC5060">
      <w:pPr>
        <w:pStyle w:val="ListParagraph"/>
        <w:numPr>
          <w:ilvl w:val="2"/>
          <w:numId w:val="1"/>
        </w:numPr>
        <w:spacing w:line="240" w:lineRule="auto"/>
        <w:rPr>
          <w:rFonts w:cs="Arial"/>
        </w:rPr>
      </w:pPr>
      <w:r>
        <w:rPr>
          <w:rFonts w:cs="Arial"/>
        </w:rPr>
        <w:t>Nathan asked if any progress was being made on reviewing staff salaries.  Cherrie reported the wage review process is currently in progress and almost finished.  Currently, the implementation date is set for October 1, 2014.  Information on the findings and possible changes will begin being communicated sometime in August.  Cherrie will provide an update in the SAC August meeting.</w:t>
      </w:r>
    </w:p>
    <w:p w:rsidR="00981564" w:rsidRDefault="00981564" w:rsidP="00BB2106">
      <w:pPr>
        <w:pStyle w:val="ListParagraph"/>
        <w:numPr>
          <w:ilvl w:val="0"/>
          <w:numId w:val="1"/>
        </w:numPr>
        <w:spacing w:after="0" w:line="360" w:lineRule="auto"/>
        <w:rPr>
          <w:rFonts w:cs="Arial"/>
        </w:rPr>
      </w:pPr>
      <w:r>
        <w:rPr>
          <w:rFonts w:cs="Arial"/>
        </w:rPr>
        <w:t>Adjourn</w:t>
      </w:r>
      <w:r w:rsidR="00AC5060">
        <w:rPr>
          <w:rFonts w:cs="Arial"/>
        </w:rPr>
        <w:t>:</w:t>
      </w:r>
    </w:p>
    <w:p w:rsidR="00AC5060" w:rsidRDefault="00AC5060" w:rsidP="00AC5060">
      <w:pPr>
        <w:pStyle w:val="ListParagraph"/>
        <w:numPr>
          <w:ilvl w:val="1"/>
          <w:numId w:val="1"/>
        </w:numPr>
        <w:spacing w:after="0" w:line="360" w:lineRule="auto"/>
        <w:rPr>
          <w:rFonts w:cs="Arial"/>
        </w:rPr>
      </w:pPr>
      <w:r>
        <w:rPr>
          <w:rFonts w:cs="Arial"/>
        </w:rPr>
        <w:t>Meeting adjourned at 4:00 p.m.</w:t>
      </w:r>
    </w:p>
    <w:p w:rsidR="002738EF" w:rsidRDefault="00383FBA"/>
    <w:sectPr w:rsidR="002738EF" w:rsidSect="007308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68C"/>
    <w:multiLevelType w:val="hybridMultilevel"/>
    <w:tmpl w:val="CDE46348"/>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2655D0"/>
    <w:multiLevelType w:val="hybridMultilevel"/>
    <w:tmpl w:val="CB10C06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06"/>
    <w:rsid w:val="0007751A"/>
    <w:rsid w:val="000B4F7B"/>
    <w:rsid w:val="0017724C"/>
    <w:rsid w:val="0018188A"/>
    <w:rsid w:val="001D3FCF"/>
    <w:rsid w:val="001E4712"/>
    <w:rsid w:val="002A173D"/>
    <w:rsid w:val="003247CE"/>
    <w:rsid w:val="00383FBA"/>
    <w:rsid w:val="006A543F"/>
    <w:rsid w:val="00730868"/>
    <w:rsid w:val="0085267E"/>
    <w:rsid w:val="008F1E49"/>
    <w:rsid w:val="00935971"/>
    <w:rsid w:val="00981564"/>
    <w:rsid w:val="00A206FF"/>
    <w:rsid w:val="00A61ED1"/>
    <w:rsid w:val="00A707CA"/>
    <w:rsid w:val="00AC4CDD"/>
    <w:rsid w:val="00AC5060"/>
    <w:rsid w:val="00AE1FBF"/>
    <w:rsid w:val="00B04C1F"/>
    <w:rsid w:val="00B868BB"/>
    <w:rsid w:val="00BB2106"/>
    <w:rsid w:val="00BB5C83"/>
    <w:rsid w:val="00C03D7C"/>
    <w:rsid w:val="00C50E9B"/>
    <w:rsid w:val="00C62BCA"/>
    <w:rsid w:val="00E81B63"/>
    <w:rsid w:val="00F0687E"/>
    <w:rsid w:val="00F2419B"/>
    <w:rsid w:val="00FC4E83"/>
    <w:rsid w:val="00FD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106"/>
    <w:pPr>
      <w:ind w:left="720"/>
      <w:contextualSpacing/>
    </w:pPr>
  </w:style>
  <w:style w:type="paragraph" w:styleId="BalloonText">
    <w:name w:val="Balloon Text"/>
    <w:basedOn w:val="Normal"/>
    <w:link w:val="BalloonTextChar"/>
    <w:uiPriority w:val="99"/>
    <w:semiHidden/>
    <w:unhideWhenUsed/>
    <w:rsid w:val="00BB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06"/>
    <w:rPr>
      <w:rFonts w:ascii="Tahoma" w:hAnsi="Tahoma" w:cs="Tahoma"/>
      <w:sz w:val="16"/>
      <w:szCs w:val="16"/>
    </w:rPr>
  </w:style>
  <w:style w:type="character" w:styleId="Hyperlink">
    <w:name w:val="Hyperlink"/>
    <w:basedOn w:val="DefaultParagraphFont"/>
    <w:uiPriority w:val="99"/>
    <w:unhideWhenUsed/>
    <w:rsid w:val="00077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106"/>
    <w:pPr>
      <w:ind w:left="720"/>
      <w:contextualSpacing/>
    </w:pPr>
  </w:style>
  <w:style w:type="paragraph" w:styleId="BalloonText">
    <w:name w:val="Balloon Text"/>
    <w:basedOn w:val="Normal"/>
    <w:link w:val="BalloonTextChar"/>
    <w:uiPriority w:val="99"/>
    <w:semiHidden/>
    <w:unhideWhenUsed/>
    <w:rsid w:val="00BB2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106"/>
    <w:rPr>
      <w:rFonts w:ascii="Tahoma" w:hAnsi="Tahoma" w:cs="Tahoma"/>
      <w:sz w:val="16"/>
      <w:szCs w:val="16"/>
    </w:rPr>
  </w:style>
  <w:style w:type="character" w:styleId="Hyperlink">
    <w:name w:val="Hyperlink"/>
    <w:basedOn w:val="DefaultParagraphFont"/>
    <w:uiPriority w:val="99"/>
    <w:unhideWhenUsed/>
    <w:rsid w:val="00077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sa.org/documents/UHESAConstitution.pdf" TargetMode="External"/><Relationship Id="rId3" Type="http://schemas.microsoft.com/office/2007/relationships/stylesWithEffects" Target="stylesWithEffects.xml"/><Relationship Id="rId7" Type="http://schemas.openxmlformats.org/officeDocument/2006/relationships/hyperlink" Target="http://www.weber.edu/sac/bylaw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Haycock</dc:creator>
  <cp:lastModifiedBy>Debra Murphy</cp:lastModifiedBy>
  <cp:revision>7</cp:revision>
  <cp:lastPrinted>2014-08-05T16:51:00Z</cp:lastPrinted>
  <dcterms:created xsi:type="dcterms:W3CDTF">2014-07-25T17:31:00Z</dcterms:created>
  <dcterms:modified xsi:type="dcterms:W3CDTF">2014-09-16T17:15:00Z</dcterms:modified>
</cp:coreProperties>
</file>