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5Dark-Accent6"/>
        <w:tblW w:w="14125" w:type="dxa"/>
        <w:tblLook w:val="04A0" w:firstRow="1" w:lastRow="0" w:firstColumn="1" w:lastColumn="0" w:noHBand="0" w:noVBand="1"/>
      </w:tblPr>
      <w:tblGrid>
        <w:gridCol w:w="1705"/>
        <w:gridCol w:w="5310"/>
        <w:gridCol w:w="7110"/>
      </w:tblGrid>
      <w:tr w:rsidR="00AE2059" w:rsidRPr="00052866" w14:paraId="3723A329" w14:textId="77777777" w:rsidTr="00D868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5" w:type="dxa"/>
            <w:gridSpan w:val="3"/>
            <w:tcBorders>
              <w:top w:val="single" w:sz="4" w:space="0" w:color="auto"/>
              <w:bottom w:val="nil"/>
            </w:tcBorders>
            <w:shd w:val="clear" w:color="auto" w:fill="461E64"/>
            <w:vAlign w:val="center"/>
          </w:tcPr>
          <w:p w14:paraId="2DE4A1E5" w14:textId="77777777" w:rsidR="00AE2059" w:rsidRPr="00052866" w:rsidRDefault="00AE2059" w:rsidP="00D86892">
            <w:pPr>
              <w:jc w:val="center"/>
              <w:rPr>
                <w:rFonts w:ascii="Times New Roman" w:hAnsi="Times New Roman" w:cs="Times New Roman"/>
                <w:sz w:val="21"/>
                <w:szCs w:val="21"/>
              </w:rPr>
            </w:pPr>
            <w:r w:rsidRPr="00052866">
              <w:rPr>
                <w:rFonts w:ascii="Times New Roman" w:hAnsi="Times New Roman" w:cs="Times New Roman"/>
                <w:color w:val="auto"/>
                <w:sz w:val="21"/>
                <w:szCs w:val="21"/>
              </w:rPr>
              <w:t>WSUCA 202</w:t>
            </w:r>
            <w:r>
              <w:rPr>
                <w:rFonts w:ascii="Times New Roman" w:hAnsi="Times New Roman" w:cs="Times New Roman"/>
                <w:color w:val="auto"/>
                <w:sz w:val="21"/>
                <w:szCs w:val="21"/>
              </w:rPr>
              <w:t>0</w:t>
            </w:r>
            <w:r w:rsidRPr="00052866">
              <w:rPr>
                <w:rFonts w:ascii="Times New Roman" w:hAnsi="Times New Roman" w:cs="Times New Roman"/>
                <w:color w:val="auto"/>
                <w:sz w:val="21"/>
                <w:szCs w:val="21"/>
              </w:rPr>
              <w:t>/2021 Strategic Plan</w:t>
            </w:r>
          </w:p>
        </w:tc>
      </w:tr>
      <w:tr w:rsidR="00AE2059" w:rsidRPr="00052866" w14:paraId="13350653" w14:textId="77777777" w:rsidTr="00D868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il"/>
              <w:bottom w:val="single" w:sz="4" w:space="0" w:color="auto"/>
              <w:right w:val="nil"/>
            </w:tcBorders>
            <w:shd w:val="clear" w:color="auto" w:fill="461E64"/>
            <w:vAlign w:val="center"/>
          </w:tcPr>
          <w:p w14:paraId="6D3734FB" w14:textId="77777777" w:rsidR="00AE2059" w:rsidRPr="00052866" w:rsidRDefault="00AE2059" w:rsidP="00D86892">
            <w:pPr>
              <w:jc w:val="center"/>
              <w:rPr>
                <w:rFonts w:ascii="Times New Roman" w:hAnsi="Times New Roman" w:cs="Times New Roman"/>
                <w:color w:val="auto"/>
                <w:sz w:val="21"/>
                <w:szCs w:val="21"/>
              </w:rPr>
            </w:pPr>
            <w:r w:rsidRPr="00052866">
              <w:rPr>
                <w:rFonts w:ascii="Times New Roman" w:hAnsi="Times New Roman" w:cs="Times New Roman"/>
                <w:color w:val="auto"/>
                <w:sz w:val="21"/>
                <w:szCs w:val="21"/>
              </w:rPr>
              <w:t>Area</w:t>
            </w:r>
          </w:p>
        </w:tc>
        <w:tc>
          <w:tcPr>
            <w:tcW w:w="5310" w:type="dxa"/>
            <w:tcBorders>
              <w:top w:val="nil"/>
              <w:left w:val="nil"/>
              <w:bottom w:val="single" w:sz="4" w:space="0" w:color="auto"/>
              <w:right w:val="nil"/>
            </w:tcBorders>
            <w:shd w:val="clear" w:color="auto" w:fill="461E64"/>
            <w:vAlign w:val="center"/>
          </w:tcPr>
          <w:p w14:paraId="79F88042" w14:textId="77777777" w:rsidR="00AE2059" w:rsidRPr="00052866" w:rsidRDefault="00AE2059" w:rsidP="00D8689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1"/>
                <w:szCs w:val="21"/>
              </w:rPr>
            </w:pPr>
            <w:r w:rsidRPr="00052866">
              <w:rPr>
                <w:rFonts w:ascii="Times New Roman" w:hAnsi="Times New Roman" w:cs="Times New Roman"/>
                <w:b/>
                <w:sz w:val="21"/>
                <w:szCs w:val="21"/>
              </w:rPr>
              <w:t>Goal</w:t>
            </w:r>
          </w:p>
        </w:tc>
        <w:tc>
          <w:tcPr>
            <w:tcW w:w="7110" w:type="dxa"/>
            <w:tcBorders>
              <w:top w:val="nil"/>
              <w:left w:val="nil"/>
              <w:bottom w:val="single" w:sz="4" w:space="0" w:color="auto"/>
            </w:tcBorders>
            <w:shd w:val="clear" w:color="auto" w:fill="461E64"/>
            <w:vAlign w:val="center"/>
          </w:tcPr>
          <w:p w14:paraId="4D5D6693" w14:textId="77777777" w:rsidR="00AE2059" w:rsidRPr="00052866" w:rsidRDefault="00AE2059" w:rsidP="00D8689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1"/>
                <w:szCs w:val="21"/>
              </w:rPr>
            </w:pPr>
            <w:r w:rsidRPr="00052866">
              <w:rPr>
                <w:rFonts w:ascii="Times New Roman" w:hAnsi="Times New Roman" w:cs="Times New Roman"/>
                <w:b/>
                <w:sz w:val="21"/>
                <w:szCs w:val="21"/>
              </w:rPr>
              <w:t>Strategy</w:t>
            </w:r>
          </w:p>
        </w:tc>
      </w:tr>
      <w:tr w:rsidR="00AE2059" w:rsidRPr="00052866" w14:paraId="240108BC" w14:textId="77777777" w:rsidTr="00D86892">
        <w:trPr>
          <w:trHeight w:val="1772"/>
        </w:trPr>
        <w:tc>
          <w:tcPr>
            <w:cnfStyle w:val="001000000000" w:firstRow="0" w:lastRow="0" w:firstColumn="1" w:lastColumn="0" w:oddVBand="0" w:evenVBand="0" w:oddHBand="0" w:evenHBand="0" w:firstRowFirstColumn="0" w:firstRowLastColumn="0" w:lastRowFirstColumn="0" w:lastRowLastColumn="0"/>
            <w:tcW w:w="1705" w:type="dxa"/>
            <w:vMerge w:val="restart"/>
            <w:tcBorders>
              <w:top w:val="single" w:sz="4" w:space="0" w:color="auto"/>
              <w:bottom w:val="single" w:sz="4" w:space="0" w:color="auto"/>
            </w:tcBorders>
            <w:shd w:val="clear" w:color="auto" w:fill="auto"/>
            <w:vAlign w:val="center"/>
          </w:tcPr>
          <w:p w14:paraId="7440475C" w14:textId="77777777" w:rsidR="00AE2059" w:rsidRPr="00052866" w:rsidRDefault="00AE2059" w:rsidP="00D86892">
            <w:pPr>
              <w:jc w:val="center"/>
              <w:rPr>
                <w:rFonts w:ascii="Times New Roman" w:hAnsi="Times New Roman" w:cs="Times New Roman"/>
                <w:color w:val="auto"/>
                <w:sz w:val="21"/>
                <w:szCs w:val="21"/>
              </w:rPr>
            </w:pPr>
            <w:r w:rsidRPr="00052866">
              <w:rPr>
                <w:rFonts w:ascii="Times New Roman" w:hAnsi="Times New Roman" w:cs="Times New Roman"/>
                <w:color w:val="auto"/>
                <w:sz w:val="21"/>
                <w:szCs w:val="21"/>
              </w:rPr>
              <w:t>School Achievement</w:t>
            </w:r>
          </w:p>
        </w:tc>
        <w:tc>
          <w:tcPr>
            <w:tcW w:w="5310" w:type="dxa"/>
            <w:tcBorders>
              <w:top w:val="single" w:sz="4" w:space="0" w:color="auto"/>
              <w:bottom w:val="single" w:sz="4" w:space="0" w:color="auto"/>
            </w:tcBorders>
            <w:shd w:val="clear" w:color="auto" w:fill="auto"/>
          </w:tcPr>
          <w:p w14:paraId="60FE90E0" w14:textId="77777777" w:rsidR="00AE2059" w:rsidRPr="00052866" w:rsidRDefault="00AE2059" w:rsidP="00D868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052866">
              <w:rPr>
                <w:rFonts w:ascii="Times New Roman" w:hAnsi="Times New Roman" w:cs="Times New Roman"/>
                <w:sz w:val="21"/>
                <w:szCs w:val="21"/>
              </w:rPr>
              <w:t xml:space="preserve">Increase the percentage of students making adequate progress in literacy from 65% to 80% by Jan. 1, in order to increase the percentage of children that are making sufficient progress by the end of the year to 80% or above. </w:t>
            </w:r>
          </w:p>
        </w:tc>
        <w:tc>
          <w:tcPr>
            <w:tcW w:w="7110" w:type="dxa"/>
            <w:tcBorders>
              <w:top w:val="single" w:sz="4" w:space="0" w:color="auto"/>
              <w:bottom w:val="single" w:sz="4" w:space="0" w:color="auto"/>
            </w:tcBorders>
            <w:shd w:val="clear" w:color="auto" w:fill="auto"/>
          </w:tcPr>
          <w:p w14:paraId="2108D657" w14:textId="77777777" w:rsidR="00AE2059" w:rsidRPr="00052866" w:rsidRDefault="00AE2059" w:rsidP="00D868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052866">
              <w:rPr>
                <w:rFonts w:ascii="Times New Roman" w:hAnsi="Times New Roman" w:cs="Times New Roman"/>
                <w:sz w:val="21"/>
                <w:szCs w:val="21"/>
              </w:rPr>
              <w:t>This will be achieved by implementing…</w:t>
            </w:r>
          </w:p>
          <w:p w14:paraId="6B138FD6" w14:textId="77777777" w:rsidR="00AE2059" w:rsidRPr="00052866" w:rsidRDefault="00AE2059" w:rsidP="00D86892">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052866">
              <w:rPr>
                <w:rFonts w:ascii="Times New Roman" w:hAnsi="Times New Roman" w:cs="Times New Roman"/>
                <w:sz w:val="21"/>
                <w:szCs w:val="21"/>
              </w:rPr>
              <w:t xml:space="preserve">Teachers College Reading and Writing Project curriculum </w:t>
            </w:r>
          </w:p>
          <w:p w14:paraId="6881E27A" w14:textId="77777777" w:rsidR="00AE2059" w:rsidRPr="00052866" w:rsidRDefault="00AE2059" w:rsidP="00D86892">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052866">
              <w:rPr>
                <w:rFonts w:ascii="Times New Roman" w:hAnsi="Times New Roman" w:cs="Times New Roman"/>
                <w:sz w:val="21"/>
                <w:szCs w:val="21"/>
              </w:rPr>
              <w:t>Technology System</w:t>
            </w:r>
          </w:p>
          <w:p w14:paraId="59DA4526" w14:textId="77777777" w:rsidR="00AE2059" w:rsidRPr="00052866" w:rsidRDefault="00AE2059" w:rsidP="00D86892">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052866">
              <w:rPr>
                <w:rFonts w:ascii="Times New Roman" w:hAnsi="Times New Roman" w:cs="Times New Roman"/>
                <w:sz w:val="21"/>
                <w:szCs w:val="21"/>
              </w:rPr>
              <w:t>Biweekly progress monitoring</w:t>
            </w:r>
            <w:r>
              <w:rPr>
                <w:rFonts w:ascii="Times New Roman" w:hAnsi="Times New Roman" w:cs="Times New Roman"/>
                <w:sz w:val="21"/>
                <w:szCs w:val="21"/>
              </w:rPr>
              <w:t xml:space="preserve"> linking assessment data to instructional approaches</w:t>
            </w:r>
          </w:p>
          <w:p w14:paraId="259BB30D" w14:textId="77777777" w:rsidR="00AE2059" w:rsidRDefault="00AE2059" w:rsidP="00D86892">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052866">
              <w:rPr>
                <w:rFonts w:ascii="Times New Roman" w:hAnsi="Times New Roman" w:cs="Times New Roman"/>
                <w:sz w:val="21"/>
                <w:szCs w:val="21"/>
              </w:rPr>
              <w:t>Tier 2 instruction</w:t>
            </w:r>
            <w:r>
              <w:rPr>
                <w:rFonts w:ascii="Times New Roman" w:hAnsi="Times New Roman" w:cs="Times New Roman"/>
                <w:sz w:val="21"/>
                <w:szCs w:val="21"/>
              </w:rPr>
              <w:t xml:space="preserve"> (see Literacy Plan)</w:t>
            </w:r>
          </w:p>
          <w:p w14:paraId="6130B0F1" w14:textId="77777777" w:rsidR="00AE2059" w:rsidRPr="00052866" w:rsidRDefault="00AE2059" w:rsidP="00D86892">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0E42DB">
              <w:rPr>
                <w:rFonts w:ascii="Times New Roman" w:hAnsi="Times New Roman" w:cs="Times New Roman"/>
                <w:sz w:val="21"/>
                <w:szCs w:val="21"/>
              </w:rPr>
              <w:t>COVID-19 adaptations…</w:t>
            </w:r>
          </w:p>
        </w:tc>
      </w:tr>
      <w:tr w:rsidR="00AE2059" w:rsidRPr="00052866" w14:paraId="16803290" w14:textId="77777777" w:rsidTr="00D868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Merge/>
            <w:tcBorders>
              <w:top w:val="single" w:sz="4" w:space="0" w:color="auto"/>
              <w:bottom w:val="single" w:sz="4" w:space="0" w:color="auto"/>
            </w:tcBorders>
            <w:shd w:val="clear" w:color="auto" w:fill="auto"/>
            <w:vAlign w:val="center"/>
          </w:tcPr>
          <w:p w14:paraId="56B8DF73" w14:textId="77777777" w:rsidR="00AE2059" w:rsidRPr="00052866" w:rsidRDefault="00AE2059" w:rsidP="00D86892">
            <w:pPr>
              <w:jc w:val="center"/>
              <w:rPr>
                <w:rFonts w:ascii="Times New Roman" w:hAnsi="Times New Roman" w:cs="Times New Roman"/>
                <w:color w:val="auto"/>
                <w:sz w:val="21"/>
                <w:szCs w:val="21"/>
              </w:rPr>
            </w:pPr>
          </w:p>
        </w:tc>
        <w:tc>
          <w:tcPr>
            <w:tcW w:w="5310" w:type="dxa"/>
            <w:tcBorders>
              <w:top w:val="single" w:sz="4" w:space="0" w:color="auto"/>
              <w:bottom w:val="single" w:sz="4" w:space="0" w:color="auto"/>
            </w:tcBorders>
            <w:shd w:val="clear" w:color="auto" w:fill="auto"/>
          </w:tcPr>
          <w:p w14:paraId="0D611FBD" w14:textId="77777777" w:rsidR="00AE2059" w:rsidRPr="00052866" w:rsidRDefault="00AE2059" w:rsidP="00D868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052866">
              <w:rPr>
                <w:rFonts w:ascii="Times New Roman" w:hAnsi="Times New Roman" w:cs="Times New Roman"/>
                <w:sz w:val="21"/>
                <w:szCs w:val="21"/>
              </w:rPr>
              <w:t xml:space="preserve">Maintain 80% of students making adequate progress in all other content areas (math, science, integrated core, and social studies), in order to maintain the percentage of children that are making sufficient progress by the end of the year to 80% or above. </w:t>
            </w:r>
          </w:p>
          <w:p w14:paraId="620B4AC8" w14:textId="77777777" w:rsidR="00AE2059" w:rsidRPr="00052866" w:rsidRDefault="00AE2059" w:rsidP="00D868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p>
        </w:tc>
        <w:tc>
          <w:tcPr>
            <w:tcW w:w="7110" w:type="dxa"/>
            <w:tcBorders>
              <w:top w:val="single" w:sz="4" w:space="0" w:color="auto"/>
              <w:bottom w:val="single" w:sz="4" w:space="0" w:color="auto"/>
            </w:tcBorders>
            <w:shd w:val="clear" w:color="auto" w:fill="auto"/>
          </w:tcPr>
          <w:p w14:paraId="6640D28A" w14:textId="77777777" w:rsidR="00AE2059" w:rsidRPr="00052866" w:rsidRDefault="00AE2059" w:rsidP="00D868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052866">
              <w:rPr>
                <w:rFonts w:ascii="Times New Roman" w:hAnsi="Times New Roman" w:cs="Times New Roman"/>
                <w:sz w:val="21"/>
                <w:szCs w:val="21"/>
              </w:rPr>
              <w:t>This will be achieved by implementing…</w:t>
            </w:r>
          </w:p>
          <w:p w14:paraId="5FD9E9F3" w14:textId="77777777" w:rsidR="00AE2059" w:rsidRPr="00052866" w:rsidRDefault="00AE2059" w:rsidP="00D8689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052866">
              <w:rPr>
                <w:rFonts w:ascii="Times New Roman" w:hAnsi="Times New Roman" w:cs="Times New Roman"/>
                <w:sz w:val="21"/>
                <w:szCs w:val="21"/>
              </w:rPr>
              <w:t>Appropriate curriculum for subject area</w:t>
            </w:r>
          </w:p>
          <w:p w14:paraId="45F0E5BF" w14:textId="77777777" w:rsidR="00AE2059" w:rsidRPr="00052866" w:rsidRDefault="00AE2059" w:rsidP="00D8689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052866">
              <w:rPr>
                <w:rFonts w:ascii="Times New Roman" w:hAnsi="Times New Roman" w:cs="Times New Roman"/>
                <w:sz w:val="21"/>
                <w:szCs w:val="21"/>
              </w:rPr>
              <w:t>Biweekly progress monitoring</w:t>
            </w:r>
          </w:p>
          <w:p w14:paraId="45AA9B64" w14:textId="77777777" w:rsidR="00AE2059" w:rsidRPr="00052866" w:rsidRDefault="00AE2059" w:rsidP="00D8689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052866">
              <w:rPr>
                <w:rFonts w:ascii="Times New Roman" w:hAnsi="Times New Roman" w:cs="Times New Roman"/>
                <w:sz w:val="21"/>
                <w:szCs w:val="21"/>
              </w:rPr>
              <w:t>Tier 2 instruction</w:t>
            </w:r>
          </w:p>
          <w:p w14:paraId="3D181E59" w14:textId="77777777" w:rsidR="00AE2059" w:rsidRPr="00052866" w:rsidRDefault="00AE2059" w:rsidP="00D8689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052866">
              <w:rPr>
                <w:rFonts w:ascii="Times New Roman" w:hAnsi="Times New Roman" w:cs="Times New Roman"/>
                <w:sz w:val="21"/>
                <w:szCs w:val="21"/>
              </w:rPr>
              <w:t>Integrated curriculum</w:t>
            </w:r>
          </w:p>
          <w:p w14:paraId="164AAA8D" w14:textId="77777777" w:rsidR="00AE2059" w:rsidRPr="00052866" w:rsidRDefault="00AE2059" w:rsidP="00AE2059">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052866">
              <w:rPr>
                <w:rFonts w:ascii="Times New Roman" w:hAnsi="Times New Roman" w:cs="Times New Roman"/>
                <w:sz w:val="21"/>
                <w:szCs w:val="21"/>
              </w:rPr>
              <w:t>New lesson plan format</w:t>
            </w:r>
            <w:r>
              <w:rPr>
                <w:rFonts w:ascii="Times New Roman" w:hAnsi="Times New Roman" w:cs="Times New Roman"/>
                <w:sz w:val="21"/>
                <w:szCs w:val="21"/>
              </w:rPr>
              <w:t xml:space="preserve"> &amp; </w:t>
            </w:r>
            <w:r w:rsidRPr="00052866">
              <w:rPr>
                <w:rFonts w:ascii="Times New Roman" w:hAnsi="Times New Roman" w:cs="Times New Roman"/>
                <w:sz w:val="21"/>
                <w:szCs w:val="21"/>
              </w:rPr>
              <w:t>Project Approach</w:t>
            </w:r>
          </w:p>
          <w:p w14:paraId="0047D697" w14:textId="77777777" w:rsidR="00AE2059" w:rsidRPr="00052866" w:rsidRDefault="00AE2059" w:rsidP="00D8689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052866">
              <w:rPr>
                <w:rFonts w:ascii="Times New Roman" w:hAnsi="Times New Roman" w:cs="Times New Roman"/>
                <w:sz w:val="21"/>
                <w:szCs w:val="21"/>
              </w:rPr>
              <w:t>Desired Results Assessments</w:t>
            </w:r>
          </w:p>
          <w:p w14:paraId="1FB2653A" w14:textId="77777777" w:rsidR="00AE2059" w:rsidRDefault="00AE2059" w:rsidP="00D8689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052866">
              <w:rPr>
                <w:rFonts w:ascii="Times New Roman" w:hAnsi="Times New Roman" w:cs="Times New Roman"/>
                <w:sz w:val="21"/>
                <w:szCs w:val="21"/>
              </w:rPr>
              <w:t>Strengthening family communication and engagement</w:t>
            </w:r>
          </w:p>
          <w:p w14:paraId="19E237B7" w14:textId="701CA70C" w:rsidR="00AE2059" w:rsidRPr="00052866" w:rsidRDefault="00AE2059" w:rsidP="00D8689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0E42DB">
              <w:rPr>
                <w:rFonts w:ascii="Times New Roman" w:hAnsi="Times New Roman" w:cs="Times New Roman"/>
                <w:sz w:val="21"/>
                <w:szCs w:val="21"/>
              </w:rPr>
              <w:t xml:space="preserve">COVID-19 </w:t>
            </w:r>
            <w:r w:rsidR="000E42DB" w:rsidRPr="000E42DB">
              <w:rPr>
                <w:rFonts w:ascii="Times New Roman" w:hAnsi="Times New Roman" w:cs="Times New Roman"/>
                <w:sz w:val="21"/>
                <w:szCs w:val="21"/>
              </w:rPr>
              <w:t>adaptations</w:t>
            </w:r>
            <w:r w:rsidRPr="000E42DB">
              <w:rPr>
                <w:rFonts w:ascii="Times New Roman" w:hAnsi="Times New Roman" w:cs="Times New Roman"/>
                <w:sz w:val="21"/>
                <w:szCs w:val="21"/>
              </w:rPr>
              <w:t>…</w:t>
            </w:r>
          </w:p>
        </w:tc>
      </w:tr>
      <w:tr w:rsidR="00AE2059" w:rsidRPr="00052866" w14:paraId="4E8DDC49" w14:textId="77777777" w:rsidTr="00D86892">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auto"/>
              <w:bottom w:val="single" w:sz="4" w:space="0" w:color="auto"/>
            </w:tcBorders>
            <w:shd w:val="clear" w:color="auto" w:fill="auto"/>
            <w:vAlign w:val="center"/>
          </w:tcPr>
          <w:p w14:paraId="4F2071F0" w14:textId="77777777" w:rsidR="00AE2059" w:rsidRPr="00052866" w:rsidRDefault="00AE2059" w:rsidP="00D86892">
            <w:pPr>
              <w:jc w:val="center"/>
              <w:rPr>
                <w:rFonts w:ascii="Times New Roman" w:hAnsi="Times New Roman" w:cs="Times New Roman"/>
                <w:color w:val="auto"/>
                <w:sz w:val="21"/>
                <w:szCs w:val="21"/>
              </w:rPr>
            </w:pPr>
            <w:r w:rsidRPr="00052866">
              <w:rPr>
                <w:rFonts w:ascii="Times New Roman" w:hAnsi="Times New Roman" w:cs="Times New Roman"/>
                <w:color w:val="auto"/>
                <w:sz w:val="21"/>
                <w:szCs w:val="21"/>
              </w:rPr>
              <w:t>Enrollment</w:t>
            </w:r>
          </w:p>
        </w:tc>
        <w:tc>
          <w:tcPr>
            <w:tcW w:w="5310" w:type="dxa"/>
            <w:tcBorders>
              <w:top w:val="single" w:sz="4" w:space="0" w:color="auto"/>
              <w:bottom w:val="single" w:sz="4" w:space="0" w:color="auto"/>
            </w:tcBorders>
            <w:shd w:val="clear" w:color="auto" w:fill="auto"/>
          </w:tcPr>
          <w:p w14:paraId="2ABFE3CC" w14:textId="77777777" w:rsidR="00AE2059" w:rsidRPr="00052866" w:rsidRDefault="00AE2059" w:rsidP="00D868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052866">
              <w:rPr>
                <w:rFonts w:ascii="Times New Roman" w:hAnsi="Times New Roman" w:cs="Times New Roman"/>
                <w:sz w:val="21"/>
                <w:szCs w:val="21"/>
              </w:rPr>
              <w:t xml:space="preserve">Maintain enrollment trend of Oct. 1 count being not less than 90% of the prior year, with the 5-year enrollment trend of Oct. 1 count being stable or increasing. </w:t>
            </w:r>
          </w:p>
        </w:tc>
        <w:tc>
          <w:tcPr>
            <w:tcW w:w="7110" w:type="dxa"/>
            <w:tcBorders>
              <w:top w:val="single" w:sz="4" w:space="0" w:color="auto"/>
              <w:bottom w:val="single" w:sz="4" w:space="0" w:color="auto"/>
            </w:tcBorders>
            <w:shd w:val="clear" w:color="auto" w:fill="auto"/>
          </w:tcPr>
          <w:p w14:paraId="1E92DA42" w14:textId="77777777" w:rsidR="00AE2059" w:rsidRPr="00052866" w:rsidRDefault="00AE2059" w:rsidP="00D868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052866">
              <w:rPr>
                <w:rFonts w:ascii="Times New Roman" w:hAnsi="Times New Roman" w:cs="Times New Roman"/>
                <w:sz w:val="21"/>
                <w:szCs w:val="21"/>
              </w:rPr>
              <w:t>This will be achieved by implementing….</w:t>
            </w:r>
          </w:p>
          <w:p w14:paraId="02CBE4F4" w14:textId="77777777" w:rsidR="00AE2059" w:rsidRPr="00052866" w:rsidRDefault="00AE2059" w:rsidP="00D8689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052866">
              <w:rPr>
                <w:rFonts w:ascii="Times New Roman" w:hAnsi="Times New Roman" w:cs="Times New Roman"/>
                <w:sz w:val="21"/>
                <w:szCs w:val="21"/>
              </w:rPr>
              <w:t xml:space="preserve">Advertisement as needed. </w:t>
            </w:r>
          </w:p>
          <w:p w14:paraId="631B2959" w14:textId="77777777" w:rsidR="00AE2059" w:rsidRPr="00052866" w:rsidRDefault="00AE2059" w:rsidP="00D8689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052866">
              <w:rPr>
                <w:rFonts w:ascii="Times New Roman" w:hAnsi="Times New Roman" w:cs="Times New Roman"/>
                <w:sz w:val="21"/>
                <w:szCs w:val="21"/>
              </w:rPr>
              <w:t>Matriculation agreement with DaVinci Academy</w:t>
            </w:r>
          </w:p>
          <w:p w14:paraId="240E2AD4" w14:textId="77777777" w:rsidR="00AE2059" w:rsidRPr="00052866" w:rsidRDefault="00AE2059" w:rsidP="00D8689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052866">
              <w:rPr>
                <w:rFonts w:ascii="Times New Roman" w:hAnsi="Times New Roman" w:cs="Times New Roman"/>
                <w:sz w:val="21"/>
                <w:szCs w:val="21"/>
              </w:rPr>
              <w:t>Family feedback and satisfaction surveys and addressing concerns</w:t>
            </w:r>
          </w:p>
        </w:tc>
      </w:tr>
      <w:tr w:rsidR="00AE2059" w:rsidRPr="00052866" w14:paraId="4C306E9C" w14:textId="77777777" w:rsidTr="00D86892">
        <w:trPr>
          <w:cnfStyle w:val="000000100000" w:firstRow="0" w:lastRow="0" w:firstColumn="0" w:lastColumn="0" w:oddVBand="0" w:evenVBand="0" w:oddHBand="1" w:evenHBand="0" w:firstRowFirstColumn="0" w:firstRowLastColumn="0" w:lastRowFirstColumn="0" w:lastRowLastColumn="0"/>
          <w:trHeight w:val="1772"/>
        </w:trPr>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auto"/>
              <w:bottom w:val="single" w:sz="4" w:space="0" w:color="auto"/>
            </w:tcBorders>
            <w:shd w:val="clear" w:color="auto" w:fill="auto"/>
            <w:vAlign w:val="center"/>
          </w:tcPr>
          <w:p w14:paraId="3348AB1F" w14:textId="77777777" w:rsidR="00AE2059" w:rsidRPr="00052866" w:rsidRDefault="00AE2059" w:rsidP="00D86892">
            <w:pPr>
              <w:jc w:val="center"/>
              <w:rPr>
                <w:rFonts w:ascii="Times New Roman" w:hAnsi="Times New Roman" w:cs="Times New Roman"/>
                <w:color w:val="auto"/>
                <w:sz w:val="21"/>
                <w:szCs w:val="21"/>
              </w:rPr>
            </w:pPr>
            <w:r w:rsidRPr="00052866">
              <w:rPr>
                <w:rFonts w:ascii="Times New Roman" w:hAnsi="Times New Roman" w:cs="Times New Roman"/>
                <w:color w:val="auto"/>
                <w:sz w:val="21"/>
                <w:szCs w:val="21"/>
              </w:rPr>
              <w:t>Charter Fidelity</w:t>
            </w:r>
          </w:p>
        </w:tc>
        <w:tc>
          <w:tcPr>
            <w:tcW w:w="5310" w:type="dxa"/>
            <w:tcBorders>
              <w:top w:val="single" w:sz="4" w:space="0" w:color="auto"/>
              <w:bottom w:val="single" w:sz="4" w:space="0" w:color="auto"/>
            </w:tcBorders>
            <w:shd w:val="clear" w:color="auto" w:fill="auto"/>
          </w:tcPr>
          <w:p w14:paraId="05D98C7F" w14:textId="77777777" w:rsidR="00AE2059" w:rsidRPr="00052866" w:rsidRDefault="00AE2059" w:rsidP="00D868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052866">
              <w:rPr>
                <w:rFonts w:ascii="Times New Roman" w:hAnsi="Times New Roman" w:cs="Times New Roman"/>
                <w:sz w:val="21"/>
                <w:szCs w:val="21"/>
              </w:rPr>
              <w:t xml:space="preserve">Increase the percentage of NAEYC criteria met from 61% to 80% by Nov. 1, in order to improve classroom and program quality, percent of students proficient, family engagement, professional development support, and submit application for site visit in Fall 2020. </w:t>
            </w:r>
          </w:p>
        </w:tc>
        <w:tc>
          <w:tcPr>
            <w:tcW w:w="7110" w:type="dxa"/>
            <w:tcBorders>
              <w:top w:val="single" w:sz="4" w:space="0" w:color="auto"/>
              <w:bottom w:val="single" w:sz="4" w:space="0" w:color="auto"/>
            </w:tcBorders>
            <w:shd w:val="clear" w:color="auto" w:fill="auto"/>
          </w:tcPr>
          <w:p w14:paraId="05EF9B83" w14:textId="77777777" w:rsidR="00AE2059" w:rsidRPr="00052866" w:rsidRDefault="00AE2059" w:rsidP="00D868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052866">
              <w:rPr>
                <w:rFonts w:ascii="Times New Roman" w:hAnsi="Times New Roman" w:cs="Times New Roman"/>
                <w:sz w:val="21"/>
                <w:szCs w:val="21"/>
              </w:rPr>
              <w:t>This will be achieved by implementing…</w:t>
            </w:r>
          </w:p>
          <w:p w14:paraId="542DACFB" w14:textId="77777777" w:rsidR="00AE2059" w:rsidRPr="00052866" w:rsidRDefault="00AE2059" w:rsidP="00D8689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052866">
              <w:rPr>
                <w:rFonts w:ascii="Times New Roman" w:hAnsi="Times New Roman" w:cs="Times New Roman"/>
                <w:sz w:val="21"/>
                <w:szCs w:val="21"/>
              </w:rPr>
              <w:t>Accreditation standards and criteria</w:t>
            </w:r>
          </w:p>
          <w:p w14:paraId="77520274" w14:textId="77777777" w:rsidR="00AE2059" w:rsidRPr="00052866" w:rsidRDefault="00AE2059" w:rsidP="00D8689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052866">
              <w:rPr>
                <w:rFonts w:ascii="Times New Roman" w:hAnsi="Times New Roman" w:cs="Times New Roman"/>
                <w:sz w:val="21"/>
                <w:szCs w:val="21"/>
              </w:rPr>
              <w:t>Professional development</w:t>
            </w:r>
          </w:p>
          <w:p w14:paraId="20352436" w14:textId="77777777" w:rsidR="00AE2059" w:rsidRPr="00052866" w:rsidRDefault="00AE2059" w:rsidP="00D8689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052866">
              <w:rPr>
                <w:rFonts w:ascii="Times New Roman" w:hAnsi="Times New Roman" w:cs="Times New Roman"/>
                <w:sz w:val="21"/>
                <w:szCs w:val="21"/>
              </w:rPr>
              <w:t>Weekly team meetings</w:t>
            </w:r>
          </w:p>
          <w:p w14:paraId="31BB0010" w14:textId="77777777" w:rsidR="00AE2059" w:rsidRPr="00052866" w:rsidRDefault="00AE2059" w:rsidP="00D8689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052866">
              <w:rPr>
                <w:rFonts w:ascii="Times New Roman" w:hAnsi="Times New Roman" w:cs="Times New Roman"/>
                <w:sz w:val="21"/>
                <w:szCs w:val="21"/>
              </w:rPr>
              <w:t>Coaching</w:t>
            </w:r>
          </w:p>
          <w:p w14:paraId="6DFE347C" w14:textId="77777777" w:rsidR="00AE2059" w:rsidRPr="00052866" w:rsidRDefault="00AE2059" w:rsidP="00D8689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052866">
              <w:rPr>
                <w:rFonts w:ascii="Times New Roman" w:hAnsi="Times New Roman" w:cs="Times New Roman"/>
                <w:sz w:val="21"/>
                <w:szCs w:val="21"/>
              </w:rPr>
              <w:t>Classroom portfolio</w:t>
            </w:r>
          </w:p>
        </w:tc>
      </w:tr>
      <w:tr w:rsidR="00AE2059" w:rsidRPr="00052866" w14:paraId="06B1CFC9" w14:textId="77777777" w:rsidTr="00D86892">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auto"/>
              <w:bottom w:val="single" w:sz="4" w:space="0" w:color="auto"/>
            </w:tcBorders>
            <w:shd w:val="clear" w:color="auto" w:fill="auto"/>
            <w:vAlign w:val="center"/>
          </w:tcPr>
          <w:p w14:paraId="7910305C" w14:textId="77777777" w:rsidR="00AE2059" w:rsidRPr="00052866" w:rsidRDefault="00AE2059" w:rsidP="00D86892">
            <w:pPr>
              <w:jc w:val="center"/>
              <w:rPr>
                <w:rFonts w:ascii="Times New Roman" w:hAnsi="Times New Roman" w:cs="Times New Roman"/>
                <w:color w:val="auto"/>
                <w:sz w:val="21"/>
                <w:szCs w:val="21"/>
              </w:rPr>
            </w:pPr>
            <w:r w:rsidRPr="00052866">
              <w:rPr>
                <w:rFonts w:ascii="Times New Roman" w:hAnsi="Times New Roman" w:cs="Times New Roman"/>
                <w:color w:val="auto"/>
                <w:sz w:val="21"/>
                <w:szCs w:val="21"/>
              </w:rPr>
              <w:t>Finance</w:t>
            </w:r>
          </w:p>
        </w:tc>
        <w:tc>
          <w:tcPr>
            <w:tcW w:w="5310" w:type="dxa"/>
            <w:tcBorders>
              <w:top w:val="single" w:sz="4" w:space="0" w:color="auto"/>
              <w:bottom w:val="single" w:sz="4" w:space="0" w:color="auto"/>
            </w:tcBorders>
            <w:shd w:val="clear" w:color="auto" w:fill="auto"/>
          </w:tcPr>
          <w:p w14:paraId="7D1C2384" w14:textId="77777777" w:rsidR="00AE2059" w:rsidRPr="00052866" w:rsidRDefault="00AE2059" w:rsidP="00D868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052866">
              <w:rPr>
                <w:rFonts w:ascii="Times New Roman" w:hAnsi="Times New Roman" w:cs="Times New Roman"/>
                <w:sz w:val="21"/>
                <w:szCs w:val="21"/>
              </w:rPr>
              <w:t xml:space="preserve">Maintain all required financial indicators as specified by the Charter Accountability Framework. </w:t>
            </w:r>
          </w:p>
        </w:tc>
        <w:tc>
          <w:tcPr>
            <w:tcW w:w="7110" w:type="dxa"/>
            <w:tcBorders>
              <w:top w:val="single" w:sz="4" w:space="0" w:color="auto"/>
              <w:bottom w:val="single" w:sz="4" w:space="0" w:color="auto"/>
            </w:tcBorders>
            <w:shd w:val="clear" w:color="auto" w:fill="auto"/>
          </w:tcPr>
          <w:p w14:paraId="3B8B86F3" w14:textId="77777777" w:rsidR="00AE2059" w:rsidRPr="00052866" w:rsidRDefault="00AE2059" w:rsidP="00D868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052866">
              <w:rPr>
                <w:rFonts w:ascii="Times New Roman" w:hAnsi="Times New Roman" w:cs="Times New Roman"/>
                <w:sz w:val="21"/>
                <w:szCs w:val="21"/>
              </w:rPr>
              <w:t>This will be achieved by implementing…</w:t>
            </w:r>
          </w:p>
          <w:p w14:paraId="72C4E5D3" w14:textId="77777777" w:rsidR="00AE2059" w:rsidRPr="00052866" w:rsidRDefault="00AE2059" w:rsidP="00D8689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052866">
              <w:rPr>
                <w:rFonts w:ascii="Times New Roman" w:hAnsi="Times New Roman" w:cs="Times New Roman"/>
                <w:sz w:val="21"/>
                <w:szCs w:val="21"/>
              </w:rPr>
              <w:t>Annual audits &amp; on-going board oversight</w:t>
            </w:r>
          </w:p>
        </w:tc>
      </w:tr>
      <w:tr w:rsidR="00AE2059" w:rsidRPr="00052866" w14:paraId="01F13F05" w14:textId="77777777" w:rsidTr="00D868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auto"/>
              <w:bottom w:val="single" w:sz="4" w:space="0" w:color="auto"/>
            </w:tcBorders>
            <w:shd w:val="clear" w:color="auto" w:fill="auto"/>
            <w:vAlign w:val="center"/>
          </w:tcPr>
          <w:p w14:paraId="6E7CF682" w14:textId="77777777" w:rsidR="00AE2059" w:rsidRPr="00052866" w:rsidRDefault="00AE2059" w:rsidP="00D86892">
            <w:pPr>
              <w:jc w:val="center"/>
              <w:rPr>
                <w:rFonts w:ascii="Times New Roman" w:hAnsi="Times New Roman" w:cs="Times New Roman"/>
                <w:b w:val="0"/>
                <w:bCs w:val="0"/>
                <w:color w:val="auto"/>
                <w:sz w:val="21"/>
                <w:szCs w:val="21"/>
              </w:rPr>
            </w:pPr>
            <w:r w:rsidRPr="00052866">
              <w:rPr>
                <w:rFonts w:ascii="Times New Roman" w:hAnsi="Times New Roman" w:cs="Times New Roman"/>
                <w:color w:val="auto"/>
                <w:sz w:val="21"/>
                <w:szCs w:val="21"/>
              </w:rPr>
              <w:t>Governance</w:t>
            </w:r>
          </w:p>
        </w:tc>
        <w:tc>
          <w:tcPr>
            <w:tcW w:w="5310" w:type="dxa"/>
            <w:tcBorders>
              <w:top w:val="single" w:sz="4" w:space="0" w:color="auto"/>
              <w:bottom w:val="single" w:sz="4" w:space="0" w:color="auto"/>
            </w:tcBorders>
            <w:shd w:val="clear" w:color="auto" w:fill="auto"/>
          </w:tcPr>
          <w:p w14:paraId="4B09C4AC" w14:textId="77777777" w:rsidR="00AE2059" w:rsidRPr="00052866" w:rsidRDefault="00AE2059" w:rsidP="00D868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052866">
              <w:rPr>
                <w:rFonts w:ascii="Times New Roman" w:hAnsi="Times New Roman" w:cs="Times New Roman"/>
                <w:sz w:val="21"/>
                <w:szCs w:val="21"/>
              </w:rPr>
              <w:t xml:space="preserve">Maintain all governance responsibilities as specified by the WSUCA Board Handbook and the Charter Accountability Framework. </w:t>
            </w:r>
          </w:p>
        </w:tc>
        <w:tc>
          <w:tcPr>
            <w:tcW w:w="7110" w:type="dxa"/>
            <w:tcBorders>
              <w:top w:val="single" w:sz="4" w:space="0" w:color="auto"/>
              <w:bottom w:val="single" w:sz="4" w:space="0" w:color="auto"/>
            </w:tcBorders>
            <w:shd w:val="clear" w:color="auto" w:fill="auto"/>
          </w:tcPr>
          <w:p w14:paraId="50CAE69B" w14:textId="77777777" w:rsidR="00AE2059" w:rsidRPr="00052866" w:rsidRDefault="00AE2059" w:rsidP="00D868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052866">
              <w:rPr>
                <w:rFonts w:ascii="Times New Roman" w:hAnsi="Times New Roman" w:cs="Times New Roman"/>
                <w:sz w:val="21"/>
                <w:szCs w:val="21"/>
              </w:rPr>
              <w:t>This will be achieved by implementing….</w:t>
            </w:r>
          </w:p>
          <w:p w14:paraId="12FDA646" w14:textId="77777777" w:rsidR="00AE2059" w:rsidRPr="00052866" w:rsidRDefault="00AE2059" w:rsidP="00D86892">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052866">
              <w:rPr>
                <w:rFonts w:ascii="Times New Roman" w:hAnsi="Times New Roman" w:cs="Times New Roman"/>
                <w:sz w:val="21"/>
                <w:szCs w:val="21"/>
              </w:rPr>
              <w:t xml:space="preserve">3 Annual Trainings, with one open public meeting training. </w:t>
            </w:r>
          </w:p>
          <w:p w14:paraId="27E0765E" w14:textId="77777777" w:rsidR="00AE2059" w:rsidRPr="00052866" w:rsidRDefault="00AE2059" w:rsidP="00D86892">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052866">
              <w:rPr>
                <w:rFonts w:ascii="Times New Roman" w:hAnsi="Times New Roman" w:cs="Times New Roman"/>
                <w:sz w:val="21"/>
                <w:szCs w:val="21"/>
              </w:rPr>
              <w:t>All board members background checks completed by Sept. 1</w:t>
            </w:r>
          </w:p>
          <w:p w14:paraId="6929AAB2" w14:textId="77777777" w:rsidR="00AE2059" w:rsidRPr="00052866" w:rsidRDefault="00AE2059" w:rsidP="00D86892">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052866">
              <w:rPr>
                <w:rFonts w:ascii="Times New Roman" w:hAnsi="Times New Roman" w:cs="Times New Roman"/>
                <w:sz w:val="21"/>
                <w:szCs w:val="21"/>
              </w:rPr>
              <w:t>All board positions filled by Sept. 1</w:t>
            </w:r>
          </w:p>
          <w:p w14:paraId="7E86517E" w14:textId="77777777" w:rsidR="00AE2059" w:rsidRPr="00052866" w:rsidRDefault="00AE2059" w:rsidP="00D86892">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052866">
              <w:rPr>
                <w:rFonts w:ascii="Times New Roman" w:hAnsi="Times New Roman" w:cs="Times New Roman"/>
                <w:sz w:val="21"/>
                <w:szCs w:val="21"/>
              </w:rPr>
              <w:t>Fulfilling position requirements.</w:t>
            </w:r>
          </w:p>
        </w:tc>
      </w:tr>
    </w:tbl>
    <w:p w14:paraId="0B4ED187" w14:textId="77777777" w:rsidR="00052866" w:rsidRPr="00052866" w:rsidRDefault="00052866" w:rsidP="00052866">
      <w:pPr>
        <w:spacing w:after="0" w:line="240" w:lineRule="auto"/>
        <w:ind w:right="20" w:hanging="630"/>
        <w:jc w:val="center"/>
        <w:rPr>
          <w:rFonts w:ascii="Arial" w:eastAsia="Arial" w:hAnsi="Arial" w:cs="Arial"/>
          <w:sz w:val="36"/>
          <w:szCs w:val="39"/>
        </w:rPr>
      </w:pPr>
      <w:r w:rsidRPr="00052866">
        <w:rPr>
          <w:rFonts w:ascii="Arial"/>
          <w:b/>
          <w:color w:val="575049"/>
          <w:spacing w:val="-2"/>
          <w:w w:val="80"/>
          <w:sz w:val="36"/>
        </w:rPr>
        <w:t>WEBER</w:t>
      </w:r>
      <w:r w:rsidRPr="00052866">
        <w:rPr>
          <w:rFonts w:ascii="Arial"/>
          <w:b/>
          <w:color w:val="575049"/>
          <w:spacing w:val="86"/>
          <w:w w:val="80"/>
          <w:sz w:val="36"/>
        </w:rPr>
        <w:t xml:space="preserve"> </w:t>
      </w:r>
      <w:r w:rsidRPr="00052866">
        <w:rPr>
          <w:rFonts w:ascii="Arial"/>
          <w:b/>
          <w:color w:val="575049"/>
          <w:w w:val="80"/>
          <w:sz w:val="36"/>
        </w:rPr>
        <w:t>STATE</w:t>
      </w:r>
    </w:p>
    <w:p w14:paraId="69C8E016" w14:textId="77777777" w:rsidR="00052866" w:rsidRPr="00052866" w:rsidRDefault="00052866" w:rsidP="00052866">
      <w:pPr>
        <w:spacing w:after="0" w:line="240" w:lineRule="auto"/>
        <w:ind w:right="20" w:hanging="630"/>
        <w:jc w:val="center"/>
        <w:rPr>
          <w:rFonts w:ascii="Times New Roman" w:eastAsia="Times New Roman" w:hAnsi="Times New Roman" w:cs="Times New Roman"/>
          <w:sz w:val="28"/>
          <w:szCs w:val="30"/>
        </w:rPr>
      </w:pPr>
      <w:r w:rsidRPr="00052866">
        <w:rPr>
          <w:rFonts w:ascii="Times New Roman"/>
          <w:color w:val="575049"/>
          <w:spacing w:val="1"/>
          <w:w w:val="125"/>
          <w:sz w:val="28"/>
        </w:rPr>
        <w:t>UNIVERSITY</w:t>
      </w:r>
    </w:p>
    <w:p w14:paraId="5A49A719" w14:textId="77777777" w:rsidR="00052866" w:rsidRDefault="00052866" w:rsidP="00052866">
      <w:pPr>
        <w:spacing w:after="0" w:line="240" w:lineRule="auto"/>
        <w:ind w:left="-540" w:right="20" w:hanging="90"/>
        <w:jc w:val="center"/>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6678991" wp14:editId="0D155ACB">
                <wp:extent cx="1403985" cy="5080"/>
                <wp:effectExtent l="0" t="0" r="5715" b="7620"/>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985" cy="5080"/>
                          <a:chOff x="0" y="0"/>
                          <a:chExt cx="2211" cy="8"/>
                        </a:xfrm>
                      </wpg:grpSpPr>
                      <wpg:grpSp>
                        <wpg:cNvPr id="15" name="Group 3"/>
                        <wpg:cNvGrpSpPr>
                          <a:grpSpLocks/>
                        </wpg:cNvGrpSpPr>
                        <wpg:grpSpPr bwMode="auto">
                          <a:xfrm>
                            <a:off x="4" y="4"/>
                            <a:ext cx="2203" cy="2"/>
                            <a:chOff x="4" y="4"/>
                            <a:chExt cx="2203" cy="2"/>
                          </a:xfrm>
                        </wpg:grpSpPr>
                        <wps:wsp>
                          <wps:cNvPr id="16" name="Freeform 4"/>
                          <wps:cNvSpPr>
                            <a:spLocks/>
                          </wps:cNvSpPr>
                          <wps:spPr bwMode="auto">
                            <a:xfrm>
                              <a:off x="4" y="4"/>
                              <a:ext cx="2203" cy="2"/>
                            </a:xfrm>
                            <a:custGeom>
                              <a:avLst/>
                              <a:gdLst>
                                <a:gd name="T0" fmla="+- 0 4 4"/>
                                <a:gd name="T1" fmla="*/ T0 w 2203"/>
                                <a:gd name="T2" fmla="+- 0 2207 4"/>
                                <a:gd name="T3" fmla="*/ T2 w 2203"/>
                              </a:gdLst>
                              <a:ahLst/>
                              <a:cxnLst>
                                <a:cxn ang="0">
                                  <a:pos x="T1" y="0"/>
                                </a:cxn>
                                <a:cxn ang="0">
                                  <a:pos x="T3" y="0"/>
                                </a:cxn>
                              </a:cxnLst>
                              <a:rect l="0" t="0" r="r" b="b"/>
                              <a:pathLst>
                                <a:path w="2203">
                                  <a:moveTo>
                                    <a:pt x="0" y="0"/>
                                  </a:moveTo>
                                  <a:lnTo>
                                    <a:pt x="2203" y="0"/>
                                  </a:lnTo>
                                </a:path>
                              </a:pathLst>
                            </a:custGeom>
                            <a:noFill/>
                            <a:ln w="4662">
                              <a:solidFill>
                                <a:srgbClr val="928E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E051EA" id="Group 2" o:spid="_x0000_s1026" style="width:110.55pt;height:.4pt;mso-position-horizontal-relative:char;mso-position-vertical-relative:line" coordsize="2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">
                <v:group id="Group 3" o:spid="_x0000_s1027" style="position:absolute;left:4;top:4;width:2203;height:2" coordorigin="4,4" coordsize="2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 o:spid="_x0000_s1028" style="position:absolute;left:4;top:4;width:2203;height:2;visibility:visible;mso-wrap-style:square;v-text-anchor:top" coordsize="2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" path="m,l2203,e" filled="f" strokecolor="#928e87" strokeweight=".1295mm">
                    <v:path arrowok="t" o:connecttype="custom" o:connectlocs="0,0;2203,0" o:connectangles="0,0"/>
                  </v:shape>
                </v:group>
                <w10:anchorlock/>
              </v:group>
            </w:pict>
          </mc:Fallback>
        </mc:AlternateContent>
      </w:r>
    </w:p>
    <w:p w14:paraId="569C54A1" w14:textId="77777777" w:rsidR="00052866" w:rsidRPr="00052866" w:rsidRDefault="00052866" w:rsidP="00052866">
      <w:pPr>
        <w:spacing w:after="0" w:line="240" w:lineRule="auto"/>
        <w:ind w:right="20" w:hanging="630"/>
        <w:jc w:val="center"/>
        <w:rPr>
          <w:rFonts w:ascii="Arial" w:eastAsia="Arial" w:hAnsi="Arial" w:cs="Arial"/>
          <w:sz w:val="14"/>
          <w:szCs w:val="16"/>
        </w:rPr>
      </w:pPr>
      <w:r w:rsidRPr="00052866">
        <w:rPr>
          <w:rFonts w:ascii="Arial"/>
          <w:color w:val="837E77"/>
          <w:w w:val="125"/>
          <w:sz w:val="14"/>
        </w:rPr>
        <w:t>Charter</w:t>
      </w:r>
      <w:r w:rsidRPr="00052866">
        <w:rPr>
          <w:rFonts w:ascii="Arial"/>
          <w:color w:val="837E77"/>
          <w:spacing w:val="-20"/>
          <w:w w:val="125"/>
          <w:sz w:val="14"/>
        </w:rPr>
        <w:t xml:space="preserve"> </w:t>
      </w:r>
      <w:r w:rsidRPr="00052866">
        <w:rPr>
          <w:rFonts w:ascii="Arial"/>
          <w:color w:val="837E77"/>
          <w:w w:val="125"/>
          <w:sz w:val="14"/>
        </w:rPr>
        <w:t>Academy</w:t>
      </w:r>
    </w:p>
    <w:p w14:paraId="4F84FCC9" w14:textId="77777777" w:rsidR="009A1A6F" w:rsidRPr="007022F9" w:rsidRDefault="009A1A6F">
      <w:pPr>
        <w:rPr>
          <w:rFonts w:ascii="Times New Roman" w:hAnsi="Times New Roman" w:cs="Times New Roman"/>
        </w:rPr>
        <w:sectPr w:rsidR="009A1A6F" w:rsidRPr="007022F9" w:rsidSect="00D75E9F">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pPr>
    </w:p>
    <w:tbl>
      <w:tblPr>
        <w:tblpPr w:leftFromText="180" w:rightFromText="180" w:vertAnchor="page" w:horzAnchor="margin" w:tblpY="826"/>
        <w:tblW w:w="1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170"/>
        <w:gridCol w:w="1170"/>
        <w:gridCol w:w="2070"/>
        <w:gridCol w:w="1440"/>
        <w:gridCol w:w="1620"/>
        <w:gridCol w:w="1620"/>
        <w:gridCol w:w="1530"/>
        <w:gridCol w:w="1350"/>
        <w:gridCol w:w="1260"/>
        <w:gridCol w:w="1440"/>
        <w:gridCol w:w="1530"/>
        <w:gridCol w:w="1175"/>
      </w:tblGrid>
      <w:tr w:rsidR="00DA41A5" w:rsidRPr="007022F9" w14:paraId="6E89C80B" w14:textId="77777777" w:rsidTr="00673988">
        <w:trPr>
          <w:trHeight w:val="288"/>
        </w:trPr>
        <w:tc>
          <w:tcPr>
            <w:tcW w:w="18720" w:type="dxa"/>
            <w:gridSpan w:val="13"/>
            <w:tcBorders>
              <w:bottom w:val="nil"/>
            </w:tcBorders>
            <w:shd w:val="clear" w:color="auto" w:fill="461E64"/>
            <w:vAlign w:val="bottom"/>
          </w:tcPr>
          <w:p w14:paraId="24A52504" w14:textId="29C2FFF4" w:rsidR="00432CA1" w:rsidRPr="00AE2059" w:rsidRDefault="00432CA1" w:rsidP="0018201C">
            <w:pPr>
              <w:spacing w:after="0" w:line="240" w:lineRule="auto"/>
              <w:jc w:val="center"/>
              <w:rPr>
                <w:rFonts w:ascii="Times New Roman" w:eastAsia="Times New Roman" w:hAnsi="Times New Roman" w:cs="Times New Roman"/>
                <w:b/>
                <w:bCs/>
                <w:color w:val="FF0000"/>
                <w:sz w:val="28"/>
                <w:szCs w:val="28"/>
              </w:rPr>
            </w:pPr>
            <w:r w:rsidRPr="00673988">
              <w:rPr>
                <w:rFonts w:ascii="Times New Roman" w:eastAsia="Times New Roman" w:hAnsi="Times New Roman" w:cs="Times New Roman"/>
                <w:b/>
                <w:color w:val="FFFFFF" w:themeColor="background1"/>
                <w:sz w:val="28"/>
                <w:szCs w:val="28"/>
              </w:rPr>
              <w:lastRenderedPageBreak/>
              <w:t>School Achievement Plan</w:t>
            </w:r>
            <w:r w:rsidR="00AE2059">
              <w:rPr>
                <w:rFonts w:ascii="Times New Roman" w:eastAsia="Times New Roman" w:hAnsi="Times New Roman" w:cs="Times New Roman"/>
                <w:b/>
                <w:color w:val="FFFFFF" w:themeColor="background1"/>
                <w:sz w:val="28"/>
                <w:szCs w:val="28"/>
              </w:rPr>
              <w:t xml:space="preserve"> </w:t>
            </w:r>
          </w:p>
        </w:tc>
      </w:tr>
      <w:tr w:rsidR="009C1FED" w:rsidRPr="007022F9" w14:paraId="577AE661" w14:textId="77777777" w:rsidTr="00673988">
        <w:trPr>
          <w:trHeight w:val="288"/>
        </w:trPr>
        <w:tc>
          <w:tcPr>
            <w:tcW w:w="1345" w:type="dxa"/>
            <w:tcBorders>
              <w:top w:val="nil"/>
              <w:right w:val="nil"/>
            </w:tcBorders>
            <w:shd w:val="clear" w:color="auto" w:fill="461E64"/>
            <w:vAlign w:val="bottom"/>
          </w:tcPr>
          <w:p w14:paraId="32AC2647" w14:textId="6CF415E0" w:rsidR="00432CA1" w:rsidRPr="00673988" w:rsidRDefault="00432CA1" w:rsidP="0018201C">
            <w:pPr>
              <w:spacing w:after="0" w:line="240" w:lineRule="auto"/>
              <w:jc w:val="center"/>
              <w:rPr>
                <w:rFonts w:ascii="Times New Roman" w:eastAsia="Times New Roman" w:hAnsi="Times New Roman" w:cs="Times New Roman"/>
                <w:b/>
                <w:bCs/>
                <w:color w:val="FFFFFF" w:themeColor="background1"/>
                <w:sz w:val="24"/>
                <w:szCs w:val="24"/>
              </w:rPr>
            </w:pPr>
            <w:r w:rsidRPr="00673988">
              <w:rPr>
                <w:rFonts w:ascii="Times New Roman" w:eastAsia="Times New Roman" w:hAnsi="Times New Roman" w:cs="Times New Roman"/>
                <w:b/>
                <w:bCs/>
                <w:color w:val="FFFFFF" w:themeColor="background1"/>
                <w:sz w:val="24"/>
                <w:szCs w:val="24"/>
              </w:rPr>
              <w:t>Strategy</w:t>
            </w:r>
          </w:p>
        </w:tc>
        <w:tc>
          <w:tcPr>
            <w:tcW w:w="1170" w:type="dxa"/>
            <w:tcBorders>
              <w:top w:val="nil"/>
              <w:left w:val="nil"/>
              <w:right w:val="nil"/>
            </w:tcBorders>
            <w:shd w:val="clear" w:color="auto" w:fill="461E64"/>
            <w:noWrap/>
            <w:vAlign w:val="bottom"/>
            <w:hideMark/>
          </w:tcPr>
          <w:p w14:paraId="609CB260" w14:textId="4D578C3F" w:rsidR="00432CA1" w:rsidRPr="00673988" w:rsidRDefault="00432CA1" w:rsidP="0018201C">
            <w:pPr>
              <w:spacing w:after="0" w:line="240" w:lineRule="auto"/>
              <w:jc w:val="center"/>
              <w:rPr>
                <w:rFonts w:ascii="Times New Roman" w:eastAsia="Times New Roman" w:hAnsi="Times New Roman" w:cs="Times New Roman"/>
                <w:b/>
                <w:bCs/>
                <w:color w:val="FFFFFF" w:themeColor="background1"/>
                <w:sz w:val="24"/>
                <w:szCs w:val="24"/>
              </w:rPr>
            </w:pPr>
            <w:r w:rsidRPr="00673988">
              <w:rPr>
                <w:rFonts w:ascii="Times New Roman" w:eastAsia="Times New Roman" w:hAnsi="Times New Roman" w:cs="Times New Roman"/>
                <w:b/>
                <w:bCs/>
                <w:color w:val="FFFFFF" w:themeColor="background1"/>
                <w:sz w:val="24"/>
                <w:szCs w:val="24"/>
              </w:rPr>
              <w:t>July</w:t>
            </w:r>
          </w:p>
        </w:tc>
        <w:tc>
          <w:tcPr>
            <w:tcW w:w="1170" w:type="dxa"/>
            <w:tcBorders>
              <w:top w:val="nil"/>
              <w:left w:val="nil"/>
              <w:right w:val="nil"/>
            </w:tcBorders>
            <w:shd w:val="clear" w:color="auto" w:fill="461E64"/>
            <w:noWrap/>
            <w:vAlign w:val="bottom"/>
            <w:hideMark/>
          </w:tcPr>
          <w:p w14:paraId="7673E822" w14:textId="77777777" w:rsidR="00432CA1" w:rsidRPr="00673988" w:rsidRDefault="00432CA1" w:rsidP="0018201C">
            <w:pPr>
              <w:spacing w:after="0" w:line="240" w:lineRule="auto"/>
              <w:jc w:val="center"/>
              <w:rPr>
                <w:rFonts w:ascii="Times New Roman" w:eastAsia="Times New Roman" w:hAnsi="Times New Roman" w:cs="Times New Roman"/>
                <w:b/>
                <w:bCs/>
                <w:color w:val="FFFFFF" w:themeColor="background1"/>
                <w:sz w:val="24"/>
                <w:szCs w:val="24"/>
              </w:rPr>
            </w:pPr>
            <w:r w:rsidRPr="00673988">
              <w:rPr>
                <w:rFonts w:ascii="Times New Roman" w:eastAsia="Times New Roman" w:hAnsi="Times New Roman" w:cs="Times New Roman"/>
                <w:b/>
                <w:bCs/>
                <w:color w:val="FFFFFF" w:themeColor="background1"/>
                <w:sz w:val="24"/>
                <w:szCs w:val="24"/>
              </w:rPr>
              <w:t>Aug</w:t>
            </w:r>
          </w:p>
        </w:tc>
        <w:tc>
          <w:tcPr>
            <w:tcW w:w="2070" w:type="dxa"/>
            <w:tcBorders>
              <w:top w:val="nil"/>
              <w:left w:val="nil"/>
              <w:right w:val="nil"/>
            </w:tcBorders>
            <w:shd w:val="clear" w:color="auto" w:fill="461E64"/>
            <w:noWrap/>
            <w:vAlign w:val="bottom"/>
            <w:hideMark/>
          </w:tcPr>
          <w:p w14:paraId="579D69B2" w14:textId="77777777" w:rsidR="00432CA1" w:rsidRPr="00673988" w:rsidRDefault="00432CA1" w:rsidP="0018201C">
            <w:pPr>
              <w:spacing w:after="0" w:line="240" w:lineRule="auto"/>
              <w:jc w:val="center"/>
              <w:rPr>
                <w:rFonts w:ascii="Times New Roman" w:eastAsia="Times New Roman" w:hAnsi="Times New Roman" w:cs="Times New Roman"/>
                <w:b/>
                <w:bCs/>
                <w:color w:val="FFFFFF" w:themeColor="background1"/>
                <w:sz w:val="24"/>
                <w:szCs w:val="24"/>
              </w:rPr>
            </w:pPr>
            <w:r w:rsidRPr="00673988">
              <w:rPr>
                <w:rFonts w:ascii="Times New Roman" w:eastAsia="Times New Roman" w:hAnsi="Times New Roman" w:cs="Times New Roman"/>
                <w:b/>
                <w:bCs/>
                <w:color w:val="FFFFFF" w:themeColor="background1"/>
                <w:sz w:val="24"/>
                <w:szCs w:val="24"/>
              </w:rPr>
              <w:t>Sep</w:t>
            </w:r>
          </w:p>
        </w:tc>
        <w:tc>
          <w:tcPr>
            <w:tcW w:w="1440" w:type="dxa"/>
            <w:tcBorders>
              <w:top w:val="nil"/>
              <w:left w:val="nil"/>
              <w:right w:val="nil"/>
            </w:tcBorders>
            <w:shd w:val="clear" w:color="auto" w:fill="461E64"/>
            <w:noWrap/>
            <w:vAlign w:val="bottom"/>
            <w:hideMark/>
          </w:tcPr>
          <w:p w14:paraId="4CECA98E" w14:textId="77777777" w:rsidR="00432CA1" w:rsidRPr="00673988" w:rsidRDefault="00432CA1" w:rsidP="0018201C">
            <w:pPr>
              <w:spacing w:after="0" w:line="240" w:lineRule="auto"/>
              <w:jc w:val="center"/>
              <w:rPr>
                <w:rFonts w:ascii="Times New Roman" w:eastAsia="Times New Roman" w:hAnsi="Times New Roman" w:cs="Times New Roman"/>
                <w:b/>
                <w:bCs/>
                <w:color w:val="FFFFFF" w:themeColor="background1"/>
                <w:sz w:val="24"/>
                <w:szCs w:val="24"/>
              </w:rPr>
            </w:pPr>
            <w:r w:rsidRPr="00673988">
              <w:rPr>
                <w:rFonts w:ascii="Times New Roman" w:eastAsia="Times New Roman" w:hAnsi="Times New Roman" w:cs="Times New Roman"/>
                <w:b/>
                <w:bCs/>
                <w:color w:val="FFFFFF" w:themeColor="background1"/>
                <w:sz w:val="24"/>
                <w:szCs w:val="24"/>
              </w:rPr>
              <w:t>Oct</w:t>
            </w:r>
          </w:p>
        </w:tc>
        <w:tc>
          <w:tcPr>
            <w:tcW w:w="1620" w:type="dxa"/>
            <w:tcBorders>
              <w:top w:val="nil"/>
              <w:left w:val="nil"/>
              <w:right w:val="nil"/>
            </w:tcBorders>
            <w:shd w:val="clear" w:color="auto" w:fill="461E64"/>
            <w:noWrap/>
            <w:vAlign w:val="bottom"/>
            <w:hideMark/>
          </w:tcPr>
          <w:p w14:paraId="2E3188E6" w14:textId="77777777" w:rsidR="00432CA1" w:rsidRPr="00673988" w:rsidRDefault="00432CA1" w:rsidP="0018201C">
            <w:pPr>
              <w:spacing w:after="0" w:line="240" w:lineRule="auto"/>
              <w:jc w:val="center"/>
              <w:rPr>
                <w:rFonts w:ascii="Times New Roman" w:eastAsia="Times New Roman" w:hAnsi="Times New Roman" w:cs="Times New Roman"/>
                <w:b/>
                <w:bCs/>
                <w:color w:val="FFFFFF" w:themeColor="background1"/>
                <w:sz w:val="24"/>
                <w:szCs w:val="24"/>
              </w:rPr>
            </w:pPr>
            <w:r w:rsidRPr="00673988">
              <w:rPr>
                <w:rFonts w:ascii="Times New Roman" w:eastAsia="Times New Roman" w:hAnsi="Times New Roman" w:cs="Times New Roman"/>
                <w:b/>
                <w:bCs/>
                <w:color w:val="FFFFFF" w:themeColor="background1"/>
                <w:sz w:val="24"/>
                <w:szCs w:val="24"/>
              </w:rPr>
              <w:t>Nov</w:t>
            </w:r>
          </w:p>
        </w:tc>
        <w:tc>
          <w:tcPr>
            <w:tcW w:w="1620" w:type="dxa"/>
            <w:tcBorders>
              <w:top w:val="nil"/>
              <w:left w:val="nil"/>
              <w:right w:val="nil"/>
            </w:tcBorders>
            <w:shd w:val="clear" w:color="auto" w:fill="461E64"/>
            <w:noWrap/>
            <w:vAlign w:val="bottom"/>
            <w:hideMark/>
          </w:tcPr>
          <w:p w14:paraId="3D5DB101" w14:textId="77777777" w:rsidR="00432CA1" w:rsidRPr="00673988" w:rsidRDefault="00432CA1" w:rsidP="0018201C">
            <w:pPr>
              <w:spacing w:after="0" w:line="240" w:lineRule="auto"/>
              <w:jc w:val="center"/>
              <w:rPr>
                <w:rFonts w:ascii="Times New Roman" w:eastAsia="Times New Roman" w:hAnsi="Times New Roman" w:cs="Times New Roman"/>
                <w:b/>
                <w:bCs/>
                <w:color w:val="FFFFFF" w:themeColor="background1"/>
                <w:sz w:val="24"/>
                <w:szCs w:val="24"/>
              </w:rPr>
            </w:pPr>
            <w:r w:rsidRPr="00673988">
              <w:rPr>
                <w:rFonts w:ascii="Times New Roman" w:eastAsia="Times New Roman" w:hAnsi="Times New Roman" w:cs="Times New Roman"/>
                <w:b/>
                <w:bCs/>
                <w:color w:val="FFFFFF" w:themeColor="background1"/>
                <w:sz w:val="24"/>
                <w:szCs w:val="24"/>
              </w:rPr>
              <w:t>Dec</w:t>
            </w:r>
          </w:p>
        </w:tc>
        <w:tc>
          <w:tcPr>
            <w:tcW w:w="1530" w:type="dxa"/>
            <w:tcBorders>
              <w:top w:val="nil"/>
              <w:left w:val="nil"/>
              <w:right w:val="nil"/>
            </w:tcBorders>
            <w:shd w:val="clear" w:color="auto" w:fill="461E64"/>
            <w:noWrap/>
            <w:vAlign w:val="bottom"/>
            <w:hideMark/>
          </w:tcPr>
          <w:p w14:paraId="4E5C37D9" w14:textId="77777777" w:rsidR="00432CA1" w:rsidRPr="00673988" w:rsidRDefault="00432CA1" w:rsidP="0018201C">
            <w:pPr>
              <w:spacing w:after="0" w:line="240" w:lineRule="auto"/>
              <w:jc w:val="center"/>
              <w:rPr>
                <w:rFonts w:ascii="Times New Roman" w:eastAsia="Times New Roman" w:hAnsi="Times New Roman" w:cs="Times New Roman"/>
                <w:b/>
                <w:bCs/>
                <w:color w:val="FFFFFF" w:themeColor="background1"/>
                <w:sz w:val="24"/>
                <w:szCs w:val="24"/>
              </w:rPr>
            </w:pPr>
            <w:r w:rsidRPr="00673988">
              <w:rPr>
                <w:rFonts w:ascii="Times New Roman" w:eastAsia="Times New Roman" w:hAnsi="Times New Roman" w:cs="Times New Roman"/>
                <w:b/>
                <w:bCs/>
                <w:color w:val="FFFFFF" w:themeColor="background1"/>
                <w:sz w:val="24"/>
                <w:szCs w:val="24"/>
              </w:rPr>
              <w:t>Jan</w:t>
            </w:r>
          </w:p>
        </w:tc>
        <w:tc>
          <w:tcPr>
            <w:tcW w:w="1350" w:type="dxa"/>
            <w:tcBorders>
              <w:top w:val="nil"/>
              <w:left w:val="nil"/>
              <w:right w:val="nil"/>
            </w:tcBorders>
            <w:shd w:val="clear" w:color="auto" w:fill="461E64"/>
            <w:noWrap/>
            <w:vAlign w:val="bottom"/>
            <w:hideMark/>
          </w:tcPr>
          <w:p w14:paraId="42D75A6C" w14:textId="77777777" w:rsidR="00432CA1" w:rsidRPr="00673988" w:rsidRDefault="00432CA1" w:rsidP="0018201C">
            <w:pPr>
              <w:spacing w:after="0" w:line="240" w:lineRule="auto"/>
              <w:jc w:val="center"/>
              <w:rPr>
                <w:rFonts w:ascii="Times New Roman" w:eastAsia="Times New Roman" w:hAnsi="Times New Roman" w:cs="Times New Roman"/>
                <w:b/>
                <w:bCs/>
                <w:color w:val="FFFFFF" w:themeColor="background1"/>
                <w:sz w:val="24"/>
                <w:szCs w:val="24"/>
              </w:rPr>
            </w:pPr>
            <w:r w:rsidRPr="00673988">
              <w:rPr>
                <w:rFonts w:ascii="Times New Roman" w:eastAsia="Times New Roman" w:hAnsi="Times New Roman" w:cs="Times New Roman"/>
                <w:b/>
                <w:bCs/>
                <w:color w:val="FFFFFF" w:themeColor="background1"/>
                <w:sz w:val="24"/>
                <w:szCs w:val="24"/>
              </w:rPr>
              <w:t>Feb</w:t>
            </w:r>
          </w:p>
        </w:tc>
        <w:tc>
          <w:tcPr>
            <w:tcW w:w="1260" w:type="dxa"/>
            <w:tcBorders>
              <w:top w:val="nil"/>
              <w:left w:val="nil"/>
              <w:right w:val="nil"/>
            </w:tcBorders>
            <w:shd w:val="clear" w:color="auto" w:fill="461E64"/>
            <w:noWrap/>
            <w:vAlign w:val="bottom"/>
            <w:hideMark/>
          </w:tcPr>
          <w:p w14:paraId="5AB4ABDD" w14:textId="77777777" w:rsidR="00432CA1" w:rsidRPr="00673988" w:rsidRDefault="00432CA1" w:rsidP="0018201C">
            <w:pPr>
              <w:spacing w:after="0" w:line="240" w:lineRule="auto"/>
              <w:jc w:val="center"/>
              <w:rPr>
                <w:rFonts w:ascii="Times New Roman" w:eastAsia="Times New Roman" w:hAnsi="Times New Roman" w:cs="Times New Roman"/>
                <w:b/>
                <w:bCs/>
                <w:color w:val="FFFFFF" w:themeColor="background1"/>
                <w:sz w:val="24"/>
                <w:szCs w:val="24"/>
              </w:rPr>
            </w:pPr>
            <w:r w:rsidRPr="00673988">
              <w:rPr>
                <w:rFonts w:ascii="Times New Roman" w:eastAsia="Times New Roman" w:hAnsi="Times New Roman" w:cs="Times New Roman"/>
                <w:b/>
                <w:bCs/>
                <w:color w:val="FFFFFF" w:themeColor="background1"/>
                <w:sz w:val="24"/>
                <w:szCs w:val="24"/>
              </w:rPr>
              <w:t>Mar</w:t>
            </w:r>
          </w:p>
        </w:tc>
        <w:tc>
          <w:tcPr>
            <w:tcW w:w="1440" w:type="dxa"/>
            <w:tcBorders>
              <w:top w:val="nil"/>
              <w:left w:val="nil"/>
              <w:right w:val="nil"/>
            </w:tcBorders>
            <w:shd w:val="clear" w:color="auto" w:fill="461E64"/>
            <w:noWrap/>
            <w:vAlign w:val="bottom"/>
            <w:hideMark/>
          </w:tcPr>
          <w:p w14:paraId="603213D3" w14:textId="77777777" w:rsidR="00432CA1" w:rsidRPr="00673988" w:rsidRDefault="00432CA1" w:rsidP="0018201C">
            <w:pPr>
              <w:spacing w:after="0" w:line="240" w:lineRule="auto"/>
              <w:jc w:val="center"/>
              <w:rPr>
                <w:rFonts w:ascii="Times New Roman" w:eastAsia="Times New Roman" w:hAnsi="Times New Roman" w:cs="Times New Roman"/>
                <w:b/>
                <w:bCs/>
                <w:color w:val="FFFFFF" w:themeColor="background1"/>
                <w:sz w:val="24"/>
                <w:szCs w:val="24"/>
              </w:rPr>
            </w:pPr>
            <w:r w:rsidRPr="00673988">
              <w:rPr>
                <w:rFonts w:ascii="Times New Roman" w:eastAsia="Times New Roman" w:hAnsi="Times New Roman" w:cs="Times New Roman"/>
                <w:b/>
                <w:bCs/>
                <w:color w:val="FFFFFF" w:themeColor="background1"/>
                <w:sz w:val="24"/>
                <w:szCs w:val="24"/>
              </w:rPr>
              <w:t>Apr</w:t>
            </w:r>
          </w:p>
        </w:tc>
        <w:tc>
          <w:tcPr>
            <w:tcW w:w="1530" w:type="dxa"/>
            <w:tcBorders>
              <w:top w:val="nil"/>
              <w:left w:val="nil"/>
              <w:right w:val="nil"/>
            </w:tcBorders>
            <w:shd w:val="clear" w:color="auto" w:fill="461E64"/>
            <w:noWrap/>
            <w:vAlign w:val="bottom"/>
            <w:hideMark/>
          </w:tcPr>
          <w:p w14:paraId="7C2F7DFC" w14:textId="77777777" w:rsidR="00432CA1" w:rsidRPr="00673988" w:rsidRDefault="00432CA1" w:rsidP="0018201C">
            <w:pPr>
              <w:spacing w:after="0" w:line="240" w:lineRule="auto"/>
              <w:jc w:val="center"/>
              <w:rPr>
                <w:rFonts w:ascii="Times New Roman" w:eastAsia="Times New Roman" w:hAnsi="Times New Roman" w:cs="Times New Roman"/>
                <w:b/>
                <w:bCs/>
                <w:color w:val="FFFFFF" w:themeColor="background1"/>
                <w:sz w:val="24"/>
                <w:szCs w:val="24"/>
              </w:rPr>
            </w:pPr>
            <w:r w:rsidRPr="00673988">
              <w:rPr>
                <w:rFonts w:ascii="Times New Roman" w:eastAsia="Times New Roman" w:hAnsi="Times New Roman" w:cs="Times New Roman"/>
                <w:b/>
                <w:bCs/>
                <w:color w:val="FFFFFF" w:themeColor="background1"/>
                <w:sz w:val="24"/>
                <w:szCs w:val="24"/>
              </w:rPr>
              <w:t>May</w:t>
            </w:r>
          </w:p>
        </w:tc>
        <w:tc>
          <w:tcPr>
            <w:tcW w:w="1175" w:type="dxa"/>
            <w:tcBorders>
              <w:top w:val="nil"/>
              <w:left w:val="nil"/>
            </w:tcBorders>
            <w:shd w:val="clear" w:color="auto" w:fill="461E64"/>
            <w:noWrap/>
            <w:vAlign w:val="bottom"/>
            <w:hideMark/>
          </w:tcPr>
          <w:p w14:paraId="450121CF" w14:textId="77777777" w:rsidR="00432CA1" w:rsidRPr="00673988" w:rsidRDefault="00432CA1" w:rsidP="0018201C">
            <w:pPr>
              <w:spacing w:after="0" w:line="240" w:lineRule="auto"/>
              <w:jc w:val="center"/>
              <w:rPr>
                <w:rFonts w:ascii="Times New Roman" w:eastAsia="Times New Roman" w:hAnsi="Times New Roman" w:cs="Times New Roman"/>
                <w:b/>
                <w:bCs/>
                <w:color w:val="FFFFFF" w:themeColor="background1"/>
                <w:sz w:val="24"/>
                <w:szCs w:val="24"/>
              </w:rPr>
            </w:pPr>
            <w:r w:rsidRPr="00673988">
              <w:rPr>
                <w:rFonts w:ascii="Times New Roman" w:eastAsia="Times New Roman" w:hAnsi="Times New Roman" w:cs="Times New Roman"/>
                <w:b/>
                <w:bCs/>
                <w:color w:val="FFFFFF" w:themeColor="background1"/>
                <w:sz w:val="24"/>
                <w:szCs w:val="24"/>
              </w:rPr>
              <w:t>Jun</w:t>
            </w:r>
          </w:p>
        </w:tc>
      </w:tr>
      <w:tr w:rsidR="00694ADB" w:rsidRPr="007022F9" w14:paraId="48E0EB74" w14:textId="77777777" w:rsidTr="009C1FED">
        <w:trPr>
          <w:trHeight w:val="308"/>
        </w:trPr>
        <w:tc>
          <w:tcPr>
            <w:tcW w:w="1345" w:type="dxa"/>
            <w:vMerge w:val="restart"/>
            <w:shd w:val="clear" w:color="auto" w:fill="FFFFFF" w:themeFill="background1"/>
            <w:vAlign w:val="center"/>
          </w:tcPr>
          <w:p w14:paraId="7EE89F83" w14:textId="2C762881" w:rsidR="00694ADB" w:rsidRDefault="00694ADB" w:rsidP="00D8689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Literacy </w:t>
            </w:r>
            <w:r w:rsidRPr="007022F9">
              <w:rPr>
                <w:rFonts w:ascii="Times New Roman" w:eastAsia="Times New Roman" w:hAnsi="Times New Roman" w:cs="Times New Roman"/>
                <w:sz w:val="20"/>
                <w:szCs w:val="20"/>
              </w:rPr>
              <w:t xml:space="preserve">Curriculum Implementation Plan </w:t>
            </w:r>
          </w:p>
        </w:tc>
        <w:tc>
          <w:tcPr>
            <w:tcW w:w="1170" w:type="dxa"/>
            <w:vMerge w:val="restart"/>
            <w:shd w:val="clear" w:color="auto" w:fill="FFFFFF" w:themeFill="background1"/>
          </w:tcPr>
          <w:p w14:paraId="3D3C6C23" w14:textId="19AFFB6C" w:rsidR="00694ADB" w:rsidRDefault="00694ADB" w:rsidP="009C1F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Camie working on hiring a specialist to guide training, implementation, fidelity check.</w:t>
            </w:r>
          </w:p>
        </w:tc>
        <w:tc>
          <w:tcPr>
            <w:tcW w:w="16205" w:type="dxa"/>
            <w:gridSpan w:val="11"/>
            <w:shd w:val="clear" w:color="auto" w:fill="FFFFFF" w:themeFill="background1"/>
            <w:vAlign w:val="center"/>
          </w:tcPr>
          <w:p w14:paraId="12DAAE08" w14:textId="1AC54882" w:rsidR="00694ADB" w:rsidRDefault="00694ADB" w:rsidP="00694AD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Weekly Progress Fidelity Checks</w:t>
            </w:r>
            <w:r w:rsidR="00673988">
              <w:rPr>
                <w:rFonts w:ascii="Times New Roman" w:eastAsia="Times New Roman" w:hAnsi="Times New Roman" w:cs="Times New Roman"/>
                <w:sz w:val="20"/>
                <w:szCs w:val="20"/>
              </w:rPr>
              <w:t>, Implementation of Early Literacy Plan</w:t>
            </w:r>
          </w:p>
          <w:p w14:paraId="6664ECE5" w14:textId="77777777" w:rsidR="00694ADB" w:rsidRPr="007022F9" w:rsidRDefault="00694ADB" w:rsidP="0018201C">
            <w:pPr>
              <w:spacing w:after="0" w:line="240" w:lineRule="auto"/>
              <w:jc w:val="center"/>
              <w:rPr>
                <w:rFonts w:ascii="Times New Roman" w:eastAsia="Times New Roman" w:hAnsi="Times New Roman" w:cs="Times New Roman"/>
                <w:sz w:val="20"/>
                <w:szCs w:val="20"/>
              </w:rPr>
            </w:pPr>
          </w:p>
        </w:tc>
      </w:tr>
      <w:tr w:rsidR="009C1FED" w:rsidRPr="007022F9" w14:paraId="23235E6F" w14:textId="77777777" w:rsidTr="001B132E">
        <w:trPr>
          <w:trHeight w:val="2135"/>
        </w:trPr>
        <w:tc>
          <w:tcPr>
            <w:tcW w:w="1345" w:type="dxa"/>
            <w:vMerge/>
            <w:shd w:val="clear" w:color="auto" w:fill="FFFFFF" w:themeFill="background1"/>
            <w:vAlign w:val="center"/>
          </w:tcPr>
          <w:p w14:paraId="16E500A6" w14:textId="772DA093" w:rsidR="00694ADB" w:rsidRPr="007022F9" w:rsidRDefault="00694ADB" w:rsidP="0018201C">
            <w:pPr>
              <w:spacing w:after="0" w:line="240" w:lineRule="auto"/>
              <w:jc w:val="center"/>
              <w:rPr>
                <w:rFonts w:ascii="Times New Roman" w:eastAsia="Times New Roman" w:hAnsi="Times New Roman" w:cs="Times New Roman"/>
                <w:sz w:val="20"/>
                <w:szCs w:val="20"/>
              </w:rPr>
            </w:pPr>
          </w:p>
        </w:tc>
        <w:tc>
          <w:tcPr>
            <w:tcW w:w="1170" w:type="dxa"/>
            <w:vMerge/>
            <w:shd w:val="clear" w:color="auto" w:fill="FFFFFF" w:themeFill="background1"/>
            <w:vAlign w:val="center"/>
          </w:tcPr>
          <w:p w14:paraId="6A5699B3" w14:textId="241A22A6" w:rsidR="00694ADB" w:rsidRPr="007022F9" w:rsidRDefault="00694ADB" w:rsidP="0018201C">
            <w:pPr>
              <w:spacing w:after="0" w:line="240" w:lineRule="auto"/>
              <w:jc w:val="center"/>
              <w:rPr>
                <w:rFonts w:ascii="Times New Roman" w:eastAsia="Times New Roman" w:hAnsi="Times New Roman" w:cs="Times New Roman"/>
                <w:sz w:val="20"/>
                <w:szCs w:val="20"/>
              </w:rPr>
            </w:pPr>
          </w:p>
        </w:tc>
        <w:tc>
          <w:tcPr>
            <w:tcW w:w="1170" w:type="dxa"/>
            <w:shd w:val="clear" w:color="auto" w:fill="FFFFFF" w:themeFill="background1"/>
            <w:vAlign w:val="center"/>
          </w:tcPr>
          <w:p w14:paraId="1753471D" w14:textId="77777777" w:rsidR="00694ADB" w:rsidRPr="007022F9" w:rsidRDefault="00694ADB" w:rsidP="0018201C">
            <w:pPr>
              <w:spacing w:after="0" w:line="240" w:lineRule="auto"/>
              <w:jc w:val="center"/>
              <w:rPr>
                <w:rFonts w:ascii="Times New Roman" w:eastAsia="Times New Roman" w:hAnsi="Times New Roman" w:cs="Times New Roman"/>
                <w:sz w:val="20"/>
                <w:szCs w:val="20"/>
              </w:rPr>
            </w:pPr>
          </w:p>
        </w:tc>
        <w:tc>
          <w:tcPr>
            <w:tcW w:w="2070" w:type="dxa"/>
            <w:shd w:val="clear" w:color="auto" w:fill="FFFFFF" w:themeFill="background1"/>
          </w:tcPr>
          <w:p w14:paraId="48DFBD0D" w14:textId="124EB183" w:rsidR="00694ADB" w:rsidRPr="0032180C" w:rsidRDefault="00694ADB" w:rsidP="009C1FED">
            <w:pPr>
              <w:spacing w:after="0" w:line="240" w:lineRule="auto"/>
              <w:jc w:val="center"/>
              <w:rPr>
                <w:rFonts w:ascii="Times New Roman" w:eastAsia="Times New Roman" w:hAnsi="Times New Roman" w:cs="Times New Roman"/>
                <w:b/>
                <w:sz w:val="20"/>
                <w:szCs w:val="20"/>
                <w:u w:val="single"/>
              </w:rPr>
            </w:pPr>
            <w:r w:rsidRPr="0032180C">
              <w:rPr>
                <w:rFonts w:ascii="Times New Roman" w:eastAsia="Times New Roman" w:hAnsi="Times New Roman" w:cs="Times New Roman"/>
                <w:b/>
                <w:sz w:val="20"/>
                <w:szCs w:val="20"/>
                <w:u w:val="single"/>
              </w:rPr>
              <w:t>We Are Readers:</w:t>
            </w:r>
          </w:p>
          <w:p w14:paraId="49891BDB" w14:textId="5ED2242E" w:rsidR="00694ADB" w:rsidRDefault="00694ADB" w:rsidP="009C1F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Units 1-9</w:t>
            </w:r>
          </w:p>
          <w:p w14:paraId="4FE392F0" w14:textId="040A807C" w:rsidR="00694ADB" w:rsidRDefault="00694ADB" w:rsidP="009C1FED">
            <w:pPr>
              <w:spacing w:after="0" w:line="240" w:lineRule="auto"/>
              <w:jc w:val="center"/>
              <w:rPr>
                <w:rFonts w:ascii="Times New Roman" w:eastAsia="Times New Roman" w:hAnsi="Times New Roman" w:cs="Times New Roman"/>
                <w:sz w:val="20"/>
                <w:szCs w:val="20"/>
              </w:rPr>
            </w:pPr>
          </w:p>
          <w:p w14:paraId="24671CE9" w14:textId="3EC2CF41" w:rsidR="00694ADB" w:rsidRPr="00DA41A5" w:rsidRDefault="00694ADB" w:rsidP="009C1FED">
            <w:pPr>
              <w:spacing w:after="0" w:line="240" w:lineRule="auto"/>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Making Friends with Leaders:</w:t>
            </w:r>
          </w:p>
          <w:p w14:paraId="70DBEA44" w14:textId="2038FDB9" w:rsidR="00694ADB" w:rsidRPr="007022F9" w:rsidRDefault="00694ADB" w:rsidP="009C1F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Units 1-17</w:t>
            </w:r>
          </w:p>
        </w:tc>
        <w:tc>
          <w:tcPr>
            <w:tcW w:w="1440" w:type="dxa"/>
            <w:shd w:val="clear" w:color="auto" w:fill="FFFFFF" w:themeFill="background1"/>
          </w:tcPr>
          <w:p w14:paraId="3BCEC4EC" w14:textId="77777777" w:rsidR="00694ADB" w:rsidRPr="0032180C" w:rsidRDefault="00694ADB" w:rsidP="009C1FED">
            <w:pPr>
              <w:spacing w:after="0" w:line="240" w:lineRule="auto"/>
              <w:jc w:val="center"/>
              <w:rPr>
                <w:rFonts w:ascii="Times New Roman" w:eastAsia="Times New Roman" w:hAnsi="Times New Roman" w:cs="Times New Roman"/>
                <w:b/>
                <w:sz w:val="20"/>
                <w:szCs w:val="20"/>
                <w:u w:val="single"/>
              </w:rPr>
            </w:pPr>
            <w:r w:rsidRPr="0032180C">
              <w:rPr>
                <w:rFonts w:ascii="Times New Roman" w:eastAsia="Times New Roman" w:hAnsi="Times New Roman" w:cs="Times New Roman"/>
                <w:b/>
                <w:sz w:val="20"/>
                <w:szCs w:val="20"/>
                <w:u w:val="single"/>
              </w:rPr>
              <w:t>We Are Readers:</w:t>
            </w:r>
          </w:p>
          <w:p w14:paraId="06657757" w14:textId="5295C296" w:rsidR="00694ADB" w:rsidRDefault="00694ADB" w:rsidP="009C1F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Units 10-19</w:t>
            </w:r>
          </w:p>
          <w:p w14:paraId="19572DAE" w14:textId="40802BFA" w:rsidR="00694ADB" w:rsidRDefault="00694ADB" w:rsidP="009C1FED">
            <w:pPr>
              <w:spacing w:after="0" w:line="240" w:lineRule="auto"/>
              <w:jc w:val="center"/>
              <w:rPr>
                <w:rFonts w:ascii="Times New Roman" w:eastAsia="Times New Roman" w:hAnsi="Times New Roman" w:cs="Times New Roman"/>
                <w:sz w:val="20"/>
                <w:szCs w:val="20"/>
              </w:rPr>
            </w:pPr>
          </w:p>
          <w:p w14:paraId="2C62BB4B" w14:textId="0275BEE9" w:rsidR="00694ADB" w:rsidRDefault="00694ADB" w:rsidP="009C1FED">
            <w:pPr>
              <w:spacing w:after="0" w:line="240" w:lineRule="auto"/>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Word Scientists:</w:t>
            </w:r>
          </w:p>
          <w:p w14:paraId="3FB71E86" w14:textId="1E73C912" w:rsidR="00694ADB" w:rsidRPr="007022F9" w:rsidRDefault="00694ADB" w:rsidP="009C1F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Units 1-10</w:t>
            </w:r>
          </w:p>
        </w:tc>
        <w:tc>
          <w:tcPr>
            <w:tcW w:w="1620" w:type="dxa"/>
            <w:shd w:val="clear" w:color="auto" w:fill="FFFFFF" w:themeFill="background1"/>
          </w:tcPr>
          <w:p w14:paraId="479218C2" w14:textId="582866F4" w:rsidR="00694ADB" w:rsidRPr="000633E1" w:rsidRDefault="00694ADB" w:rsidP="009C1FED">
            <w:pPr>
              <w:spacing w:after="0" w:line="240" w:lineRule="auto"/>
              <w:jc w:val="center"/>
              <w:rPr>
                <w:rFonts w:ascii="Times New Roman" w:eastAsia="Times New Roman" w:hAnsi="Times New Roman" w:cs="Times New Roman"/>
                <w:b/>
                <w:sz w:val="20"/>
                <w:szCs w:val="20"/>
                <w:u w:val="single"/>
              </w:rPr>
            </w:pPr>
            <w:r w:rsidRPr="000633E1">
              <w:rPr>
                <w:rFonts w:ascii="Times New Roman" w:eastAsia="Times New Roman" w:hAnsi="Times New Roman" w:cs="Times New Roman"/>
                <w:b/>
                <w:sz w:val="20"/>
                <w:szCs w:val="20"/>
                <w:u w:val="single"/>
              </w:rPr>
              <w:t>Super Powers:</w:t>
            </w:r>
            <w:r>
              <w:rPr>
                <w:rFonts w:ascii="Times New Roman" w:eastAsia="Times New Roman" w:hAnsi="Times New Roman" w:cs="Times New Roman"/>
                <w:b/>
                <w:sz w:val="20"/>
                <w:szCs w:val="20"/>
                <w:u w:val="single"/>
              </w:rPr>
              <w:t xml:space="preserve"> </w:t>
            </w:r>
            <w:r w:rsidRPr="000633E1">
              <w:rPr>
                <w:rFonts w:ascii="Times New Roman" w:eastAsia="Times New Roman" w:hAnsi="Times New Roman" w:cs="Times New Roman"/>
                <w:b/>
                <w:sz w:val="20"/>
                <w:szCs w:val="20"/>
                <w:u w:val="single"/>
              </w:rPr>
              <w:t>Reading Print strategies &amp; Sight Word Power</w:t>
            </w:r>
            <w:r>
              <w:rPr>
                <w:rFonts w:ascii="Times New Roman" w:eastAsia="Times New Roman" w:hAnsi="Times New Roman" w:cs="Times New Roman"/>
                <w:b/>
                <w:sz w:val="20"/>
                <w:szCs w:val="20"/>
                <w:u w:val="single"/>
              </w:rPr>
              <w:t>:</w:t>
            </w:r>
          </w:p>
          <w:p w14:paraId="7C77A3DA" w14:textId="34F4401D" w:rsidR="00694ADB" w:rsidRDefault="00694ADB" w:rsidP="009C1F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Units</w:t>
            </w:r>
          </w:p>
          <w:p w14:paraId="5A336020" w14:textId="77777777" w:rsidR="00694ADB" w:rsidRDefault="00694ADB" w:rsidP="009C1F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p>
          <w:p w14:paraId="6E31C038" w14:textId="7A35836A" w:rsidR="00694ADB" w:rsidRDefault="009C1FED" w:rsidP="009C1FED">
            <w:pPr>
              <w:spacing w:after="0" w:line="240" w:lineRule="auto"/>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W</w:t>
            </w:r>
            <w:r w:rsidR="00694ADB">
              <w:rPr>
                <w:rFonts w:ascii="Times New Roman" w:eastAsia="Times New Roman" w:hAnsi="Times New Roman" w:cs="Times New Roman"/>
                <w:b/>
                <w:sz w:val="20"/>
                <w:szCs w:val="20"/>
                <w:u w:val="single"/>
              </w:rPr>
              <w:t>ord Scientists:</w:t>
            </w:r>
          </w:p>
          <w:p w14:paraId="6F1AE334" w14:textId="1883D72C" w:rsidR="00694ADB" w:rsidRPr="000633E1" w:rsidRDefault="00694ADB" w:rsidP="009C1F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Units 11-18</w:t>
            </w:r>
          </w:p>
        </w:tc>
        <w:tc>
          <w:tcPr>
            <w:tcW w:w="1620" w:type="dxa"/>
            <w:shd w:val="clear" w:color="auto" w:fill="FFFFFF" w:themeFill="background1"/>
          </w:tcPr>
          <w:p w14:paraId="3A283C2E" w14:textId="458193A3" w:rsidR="00694ADB" w:rsidRPr="000633E1" w:rsidRDefault="00694ADB" w:rsidP="009C1FED">
            <w:pPr>
              <w:spacing w:after="0" w:line="240" w:lineRule="auto"/>
              <w:jc w:val="center"/>
              <w:rPr>
                <w:rFonts w:ascii="Times New Roman" w:eastAsia="Times New Roman" w:hAnsi="Times New Roman" w:cs="Times New Roman"/>
                <w:b/>
                <w:sz w:val="20"/>
                <w:szCs w:val="20"/>
                <w:u w:val="single"/>
              </w:rPr>
            </w:pPr>
            <w:r w:rsidRPr="000633E1">
              <w:rPr>
                <w:rFonts w:ascii="Times New Roman" w:eastAsia="Times New Roman" w:hAnsi="Times New Roman" w:cs="Times New Roman"/>
                <w:b/>
                <w:sz w:val="20"/>
                <w:szCs w:val="20"/>
                <w:u w:val="single"/>
              </w:rPr>
              <w:t>Super Powers:</w:t>
            </w:r>
            <w:r>
              <w:rPr>
                <w:rFonts w:ascii="Times New Roman" w:eastAsia="Times New Roman" w:hAnsi="Times New Roman" w:cs="Times New Roman"/>
                <w:b/>
                <w:sz w:val="20"/>
                <w:szCs w:val="20"/>
                <w:u w:val="single"/>
              </w:rPr>
              <w:t xml:space="preserve"> </w:t>
            </w:r>
            <w:r w:rsidRPr="000633E1">
              <w:rPr>
                <w:rFonts w:ascii="Times New Roman" w:eastAsia="Times New Roman" w:hAnsi="Times New Roman" w:cs="Times New Roman"/>
                <w:b/>
                <w:sz w:val="20"/>
                <w:szCs w:val="20"/>
                <w:u w:val="single"/>
              </w:rPr>
              <w:t>Reading with Print strategies &amp; Sight Word</w:t>
            </w:r>
            <w:r>
              <w:rPr>
                <w:rFonts w:ascii="Times New Roman" w:eastAsia="Times New Roman" w:hAnsi="Times New Roman" w:cs="Times New Roman"/>
                <w:b/>
                <w:sz w:val="20"/>
                <w:szCs w:val="20"/>
                <w:u w:val="single"/>
              </w:rPr>
              <w:t>:</w:t>
            </w:r>
          </w:p>
          <w:p w14:paraId="5EA42280" w14:textId="77777777" w:rsidR="00694ADB" w:rsidRDefault="00694ADB" w:rsidP="009C1F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Units 11-17</w:t>
            </w:r>
          </w:p>
          <w:p w14:paraId="13581916" w14:textId="77777777" w:rsidR="00694ADB" w:rsidRDefault="00694ADB" w:rsidP="009C1FED">
            <w:pPr>
              <w:spacing w:after="0" w:line="240" w:lineRule="auto"/>
              <w:jc w:val="center"/>
              <w:rPr>
                <w:rFonts w:ascii="Times New Roman" w:eastAsia="Times New Roman" w:hAnsi="Times New Roman" w:cs="Times New Roman"/>
                <w:sz w:val="20"/>
                <w:szCs w:val="20"/>
              </w:rPr>
            </w:pPr>
          </w:p>
          <w:p w14:paraId="5759FC1F" w14:textId="77777777" w:rsidR="00694ADB" w:rsidRDefault="00694ADB" w:rsidP="009C1FED">
            <w:pPr>
              <w:spacing w:after="0" w:line="240" w:lineRule="auto"/>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Word-Part Power:</w:t>
            </w:r>
          </w:p>
          <w:p w14:paraId="758B2AA3" w14:textId="5052E291" w:rsidR="00694ADB" w:rsidRPr="00C67A3D" w:rsidRDefault="00694ADB" w:rsidP="009C1F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Units 1-10</w:t>
            </w:r>
          </w:p>
        </w:tc>
        <w:tc>
          <w:tcPr>
            <w:tcW w:w="1530" w:type="dxa"/>
            <w:shd w:val="clear" w:color="auto" w:fill="FFFFFF" w:themeFill="background1"/>
          </w:tcPr>
          <w:p w14:paraId="2BE243CC" w14:textId="77777777" w:rsidR="00694ADB" w:rsidRDefault="00694ADB" w:rsidP="009C1FED">
            <w:pPr>
              <w:spacing w:after="0" w:line="240" w:lineRule="auto"/>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Bigger Books, Bigger Reading Muscles:</w:t>
            </w:r>
          </w:p>
          <w:p w14:paraId="1A2C3A75" w14:textId="77777777" w:rsidR="00694ADB" w:rsidRDefault="00694ADB" w:rsidP="009C1F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Units1-12</w:t>
            </w:r>
          </w:p>
          <w:p w14:paraId="6E4FC743" w14:textId="77777777" w:rsidR="00694ADB" w:rsidRDefault="00694ADB" w:rsidP="009C1FED">
            <w:pPr>
              <w:spacing w:after="0" w:line="240" w:lineRule="auto"/>
              <w:jc w:val="center"/>
              <w:rPr>
                <w:rFonts w:ascii="Times New Roman" w:eastAsia="Times New Roman" w:hAnsi="Times New Roman" w:cs="Times New Roman"/>
                <w:sz w:val="20"/>
                <w:szCs w:val="20"/>
              </w:rPr>
            </w:pPr>
          </w:p>
          <w:p w14:paraId="059C5266" w14:textId="77777777" w:rsidR="00694ADB" w:rsidRDefault="00694ADB" w:rsidP="009C1FED">
            <w:pPr>
              <w:spacing w:after="0" w:line="240" w:lineRule="auto"/>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Word-Part Power:</w:t>
            </w:r>
          </w:p>
          <w:p w14:paraId="76EFAD04" w14:textId="67F65A67" w:rsidR="00694ADB" w:rsidRPr="000633E1" w:rsidRDefault="00694ADB" w:rsidP="009C1F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Units 11-17</w:t>
            </w:r>
          </w:p>
        </w:tc>
        <w:tc>
          <w:tcPr>
            <w:tcW w:w="1350" w:type="dxa"/>
            <w:shd w:val="clear" w:color="auto" w:fill="FFFFFF" w:themeFill="background1"/>
          </w:tcPr>
          <w:p w14:paraId="1E982100" w14:textId="77777777" w:rsidR="00694ADB" w:rsidRDefault="00694ADB" w:rsidP="009C1FED">
            <w:pPr>
              <w:spacing w:after="0" w:line="240" w:lineRule="auto"/>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Bigger Books, Bigger Reading Muscles:</w:t>
            </w:r>
          </w:p>
          <w:p w14:paraId="04B76748" w14:textId="77777777" w:rsidR="00694ADB" w:rsidRDefault="00694ADB" w:rsidP="009C1F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Units 13-19</w:t>
            </w:r>
          </w:p>
          <w:p w14:paraId="763BDC5E" w14:textId="77777777" w:rsidR="00694ADB" w:rsidRDefault="00694ADB" w:rsidP="009C1FED">
            <w:pPr>
              <w:spacing w:after="0" w:line="240" w:lineRule="auto"/>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Vowel Power:</w:t>
            </w:r>
          </w:p>
          <w:p w14:paraId="63CD71C1" w14:textId="15E020E2" w:rsidR="00694ADB" w:rsidRPr="00C67A3D" w:rsidRDefault="00694ADB" w:rsidP="009C1F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Units 1-9</w:t>
            </w:r>
          </w:p>
        </w:tc>
        <w:tc>
          <w:tcPr>
            <w:tcW w:w="1260" w:type="dxa"/>
            <w:shd w:val="clear" w:color="auto" w:fill="FFFFFF" w:themeFill="background1"/>
          </w:tcPr>
          <w:p w14:paraId="1C53C208" w14:textId="77777777" w:rsidR="00694ADB" w:rsidRDefault="00694ADB" w:rsidP="009C1FED">
            <w:pPr>
              <w:spacing w:after="0" w:line="240" w:lineRule="auto"/>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Becoming an Avid Reader:</w:t>
            </w:r>
          </w:p>
          <w:p w14:paraId="3D397806" w14:textId="77777777" w:rsidR="00694ADB" w:rsidRDefault="00694ADB" w:rsidP="009C1F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Unit 1-8</w:t>
            </w:r>
          </w:p>
          <w:p w14:paraId="01AB04D6" w14:textId="77777777" w:rsidR="00694ADB" w:rsidRDefault="00694ADB" w:rsidP="009C1FED">
            <w:pPr>
              <w:spacing w:after="0" w:line="240" w:lineRule="auto"/>
              <w:jc w:val="center"/>
              <w:rPr>
                <w:rFonts w:ascii="Times New Roman" w:eastAsia="Times New Roman" w:hAnsi="Times New Roman" w:cs="Times New Roman"/>
                <w:sz w:val="20"/>
                <w:szCs w:val="20"/>
              </w:rPr>
            </w:pPr>
          </w:p>
          <w:p w14:paraId="18E53DDE" w14:textId="77777777" w:rsidR="00694ADB" w:rsidRDefault="00694ADB" w:rsidP="009C1FED">
            <w:pPr>
              <w:spacing w:after="0" w:line="240" w:lineRule="auto"/>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Vowel Power:</w:t>
            </w:r>
          </w:p>
          <w:p w14:paraId="5B91EA54" w14:textId="0A83BE42" w:rsidR="00694ADB" w:rsidRPr="0032180C" w:rsidRDefault="00694ADB" w:rsidP="009C1F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Units 10-19</w:t>
            </w:r>
          </w:p>
        </w:tc>
        <w:tc>
          <w:tcPr>
            <w:tcW w:w="1440" w:type="dxa"/>
            <w:shd w:val="clear" w:color="auto" w:fill="FFFFFF" w:themeFill="background1"/>
          </w:tcPr>
          <w:p w14:paraId="748A6F64" w14:textId="77777777" w:rsidR="00694ADB" w:rsidRDefault="00694ADB" w:rsidP="009C1FED">
            <w:pPr>
              <w:spacing w:after="0" w:line="240" w:lineRule="auto"/>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Becoming an Avid Reader:</w:t>
            </w:r>
          </w:p>
          <w:p w14:paraId="2130D078" w14:textId="6C93EA93" w:rsidR="00694ADB" w:rsidRDefault="00694ADB" w:rsidP="009C1F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Unit 9-14</w:t>
            </w:r>
          </w:p>
          <w:p w14:paraId="4EE3FDC1" w14:textId="77777777" w:rsidR="00694ADB" w:rsidRDefault="00694ADB" w:rsidP="009C1FED">
            <w:pPr>
              <w:spacing w:after="0" w:line="240" w:lineRule="auto"/>
              <w:jc w:val="center"/>
              <w:rPr>
                <w:rFonts w:ascii="Times New Roman" w:eastAsia="Times New Roman" w:hAnsi="Times New Roman" w:cs="Times New Roman"/>
                <w:sz w:val="20"/>
                <w:szCs w:val="20"/>
              </w:rPr>
            </w:pPr>
          </w:p>
          <w:p w14:paraId="59C7C286" w14:textId="77777777" w:rsidR="00694ADB" w:rsidRDefault="00694ADB" w:rsidP="009C1FED">
            <w:pPr>
              <w:spacing w:after="0" w:line="240" w:lineRule="auto"/>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Playing with Phonics:</w:t>
            </w:r>
          </w:p>
          <w:p w14:paraId="07D783F7" w14:textId="2B73C533" w:rsidR="00694ADB" w:rsidRPr="00D73A77" w:rsidRDefault="00694ADB" w:rsidP="009C1F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Units 1-9</w:t>
            </w:r>
          </w:p>
        </w:tc>
        <w:tc>
          <w:tcPr>
            <w:tcW w:w="1530" w:type="dxa"/>
            <w:shd w:val="clear" w:color="auto" w:fill="FFFFFF" w:themeFill="background1"/>
          </w:tcPr>
          <w:p w14:paraId="549C1E97" w14:textId="77777777" w:rsidR="00694ADB" w:rsidRDefault="00694ADB" w:rsidP="009C1FED">
            <w:pPr>
              <w:spacing w:after="0" w:line="240" w:lineRule="auto"/>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Becoming an Avid Reader:</w:t>
            </w:r>
          </w:p>
          <w:p w14:paraId="102CBA80" w14:textId="77777777" w:rsidR="00694ADB" w:rsidRDefault="00694ADB" w:rsidP="009C1F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Unit 15-18</w:t>
            </w:r>
          </w:p>
          <w:p w14:paraId="2EAB9A5B" w14:textId="77777777" w:rsidR="00694ADB" w:rsidRDefault="00694ADB" w:rsidP="009C1FED">
            <w:pPr>
              <w:spacing w:after="0" w:line="240" w:lineRule="auto"/>
              <w:jc w:val="center"/>
              <w:rPr>
                <w:rFonts w:ascii="Times New Roman" w:eastAsia="Times New Roman" w:hAnsi="Times New Roman" w:cs="Times New Roman"/>
                <w:sz w:val="20"/>
                <w:szCs w:val="20"/>
              </w:rPr>
            </w:pPr>
          </w:p>
          <w:p w14:paraId="084D6F5A" w14:textId="77777777" w:rsidR="00694ADB" w:rsidRDefault="00694ADB" w:rsidP="009C1FED">
            <w:pPr>
              <w:spacing w:after="0" w:line="240" w:lineRule="auto"/>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Playing with Phonics:</w:t>
            </w:r>
          </w:p>
          <w:p w14:paraId="31FA9D29" w14:textId="019AEDA9" w:rsidR="00694ADB" w:rsidRDefault="00694ADB" w:rsidP="009C1F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Play</w:t>
            </w:r>
          </w:p>
          <w:p w14:paraId="71EE6056" w14:textId="6BC7E2DF" w:rsidR="00694ADB" w:rsidRPr="007022F9" w:rsidRDefault="00694ADB" w:rsidP="009C1F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Units 10-20</w:t>
            </w:r>
          </w:p>
        </w:tc>
        <w:tc>
          <w:tcPr>
            <w:tcW w:w="1175" w:type="dxa"/>
            <w:shd w:val="clear" w:color="auto" w:fill="FFFFFF" w:themeFill="background1"/>
            <w:vAlign w:val="center"/>
          </w:tcPr>
          <w:p w14:paraId="64DA3B57" w14:textId="5737E8A6" w:rsidR="00694ADB" w:rsidRPr="007022F9" w:rsidRDefault="00694ADB" w:rsidP="0018201C">
            <w:pPr>
              <w:spacing w:after="0" w:line="240" w:lineRule="auto"/>
              <w:jc w:val="center"/>
              <w:rPr>
                <w:rFonts w:ascii="Times New Roman" w:eastAsia="Times New Roman" w:hAnsi="Times New Roman" w:cs="Times New Roman"/>
                <w:sz w:val="20"/>
                <w:szCs w:val="20"/>
              </w:rPr>
            </w:pPr>
          </w:p>
        </w:tc>
      </w:tr>
      <w:tr w:rsidR="009C1FED" w:rsidRPr="007022F9" w14:paraId="6B94DF36" w14:textId="77777777" w:rsidTr="001B132E">
        <w:trPr>
          <w:trHeight w:val="1982"/>
        </w:trPr>
        <w:tc>
          <w:tcPr>
            <w:tcW w:w="1345" w:type="dxa"/>
            <w:shd w:val="clear" w:color="auto" w:fill="FFFFFF" w:themeFill="background1"/>
            <w:vAlign w:val="center"/>
          </w:tcPr>
          <w:p w14:paraId="56F8FA93" w14:textId="77777777" w:rsidR="00432CA1" w:rsidRDefault="00432CA1" w:rsidP="0018201C">
            <w:pPr>
              <w:spacing w:after="0" w:line="240" w:lineRule="auto"/>
              <w:jc w:val="center"/>
              <w:rPr>
                <w:rFonts w:ascii="Times New Roman" w:eastAsia="Times New Roman" w:hAnsi="Times New Roman" w:cs="Times New Roman"/>
                <w:sz w:val="20"/>
                <w:szCs w:val="20"/>
              </w:rPr>
            </w:pPr>
            <w:r w:rsidRPr="007022F9">
              <w:rPr>
                <w:rFonts w:ascii="Times New Roman" w:eastAsia="Times New Roman" w:hAnsi="Times New Roman" w:cs="Times New Roman"/>
                <w:sz w:val="20"/>
                <w:szCs w:val="20"/>
              </w:rPr>
              <w:t>Assessment Plan</w:t>
            </w:r>
          </w:p>
          <w:p w14:paraId="47805D4D" w14:textId="77777777" w:rsidR="006E3C68" w:rsidRDefault="006E3C68" w:rsidP="0018201C">
            <w:pPr>
              <w:spacing w:after="0" w:line="240" w:lineRule="auto"/>
              <w:jc w:val="center"/>
              <w:rPr>
                <w:rFonts w:ascii="Times New Roman" w:eastAsia="Times New Roman" w:hAnsi="Times New Roman" w:cs="Times New Roman"/>
                <w:sz w:val="20"/>
                <w:szCs w:val="20"/>
              </w:rPr>
            </w:pPr>
          </w:p>
          <w:p w14:paraId="705A28CE" w14:textId="40048D39" w:rsidR="006E3C68" w:rsidRPr="007022F9" w:rsidRDefault="006E3C68" w:rsidP="0018201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Camie will steer</w:t>
            </w:r>
          </w:p>
        </w:tc>
        <w:tc>
          <w:tcPr>
            <w:tcW w:w="1170" w:type="dxa"/>
            <w:shd w:val="clear" w:color="auto" w:fill="FFFFFF" w:themeFill="background1"/>
            <w:vAlign w:val="center"/>
          </w:tcPr>
          <w:p w14:paraId="4DDC6BFC" w14:textId="77777777" w:rsidR="00432CA1" w:rsidRPr="007022F9" w:rsidRDefault="00432CA1" w:rsidP="0018201C">
            <w:pPr>
              <w:spacing w:after="0" w:line="240" w:lineRule="auto"/>
              <w:jc w:val="center"/>
              <w:rPr>
                <w:rFonts w:ascii="Times New Roman" w:eastAsia="Times New Roman" w:hAnsi="Times New Roman" w:cs="Times New Roman"/>
                <w:sz w:val="20"/>
                <w:szCs w:val="20"/>
              </w:rPr>
            </w:pPr>
          </w:p>
        </w:tc>
        <w:tc>
          <w:tcPr>
            <w:tcW w:w="1170" w:type="dxa"/>
            <w:shd w:val="clear" w:color="auto" w:fill="FFFFFF" w:themeFill="background1"/>
          </w:tcPr>
          <w:p w14:paraId="1C2773D9" w14:textId="6ECAE56F" w:rsidR="00432CA1" w:rsidRPr="007022F9" w:rsidRDefault="00CB2F42" w:rsidP="009C1F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Principal &amp; teacher complete assessment ethics training</w:t>
            </w:r>
          </w:p>
        </w:tc>
        <w:tc>
          <w:tcPr>
            <w:tcW w:w="2070" w:type="dxa"/>
            <w:shd w:val="clear" w:color="auto" w:fill="FFFFFF" w:themeFill="background1"/>
          </w:tcPr>
          <w:p w14:paraId="73C905A1" w14:textId="0E5DFE89" w:rsidR="0037438A" w:rsidRDefault="00BF2826" w:rsidP="009C1F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r w:rsidRPr="00BF2826">
              <w:rPr>
                <w:rFonts w:ascii="Times New Roman" w:eastAsia="Times New Roman" w:hAnsi="Times New Roman" w:cs="Times New Roman"/>
                <w:sz w:val="20"/>
                <w:szCs w:val="20"/>
                <w:vertAlign w:val="superscript"/>
              </w:rPr>
              <w:t>th</w:t>
            </w:r>
            <w:r w:rsidR="009C1FED">
              <w:rPr>
                <w:rFonts w:ascii="Times New Roman" w:eastAsia="Times New Roman" w:hAnsi="Times New Roman" w:cs="Times New Roman"/>
                <w:sz w:val="20"/>
                <w:szCs w:val="20"/>
                <w:vertAlign w:val="superscript"/>
              </w:rPr>
              <w:t xml:space="preserve">  </w:t>
            </w:r>
            <w:r w:rsidR="00291008">
              <w:rPr>
                <w:rFonts w:ascii="Times New Roman" w:eastAsia="Times New Roman" w:hAnsi="Times New Roman" w:cs="Times New Roman"/>
                <w:sz w:val="20"/>
                <w:szCs w:val="20"/>
              </w:rPr>
              <w:t>D</w:t>
            </w:r>
            <w:r>
              <w:rPr>
                <w:rFonts w:ascii="Times New Roman" w:eastAsia="Times New Roman" w:hAnsi="Times New Roman" w:cs="Times New Roman"/>
                <w:sz w:val="20"/>
                <w:szCs w:val="20"/>
              </w:rPr>
              <w:t>esired Results</w:t>
            </w:r>
            <w:r w:rsidR="009C1FED">
              <w:rPr>
                <w:rFonts w:ascii="Times New Roman" w:eastAsia="Times New Roman" w:hAnsi="Times New Roman" w:cs="Times New Roman"/>
                <w:sz w:val="20"/>
                <w:szCs w:val="20"/>
              </w:rPr>
              <w:t xml:space="preserve"> </w:t>
            </w:r>
            <w:r w:rsidR="0037438A">
              <w:rPr>
                <w:rFonts w:ascii="Times New Roman" w:eastAsia="Times New Roman" w:hAnsi="Times New Roman" w:cs="Times New Roman"/>
                <w:sz w:val="20"/>
                <w:szCs w:val="20"/>
              </w:rPr>
              <w:t>BOY</w:t>
            </w:r>
          </w:p>
          <w:p w14:paraId="061DCE29" w14:textId="77777777" w:rsidR="009511F9" w:rsidRDefault="009511F9" w:rsidP="009C1FED">
            <w:pPr>
              <w:spacing w:after="0" w:line="240" w:lineRule="auto"/>
              <w:jc w:val="center"/>
              <w:rPr>
                <w:rFonts w:ascii="Times New Roman" w:eastAsia="Times New Roman" w:hAnsi="Times New Roman" w:cs="Times New Roman"/>
                <w:sz w:val="20"/>
                <w:szCs w:val="20"/>
              </w:rPr>
            </w:pPr>
          </w:p>
          <w:p w14:paraId="0D7FCF27" w14:textId="77777777" w:rsidR="009511F9" w:rsidRDefault="009511F9" w:rsidP="009C1F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Making Friends with Leaders</w:t>
            </w:r>
          </w:p>
          <w:p w14:paraId="195FBE38" w14:textId="77777777" w:rsidR="0069569A" w:rsidRDefault="0069569A" w:rsidP="009C1FED">
            <w:pPr>
              <w:spacing w:after="0" w:line="240" w:lineRule="auto"/>
              <w:jc w:val="center"/>
              <w:rPr>
                <w:rFonts w:ascii="Times New Roman" w:eastAsia="Times New Roman" w:hAnsi="Times New Roman" w:cs="Times New Roman"/>
                <w:sz w:val="20"/>
                <w:szCs w:val="20"/>
              </w:rPr>
            </w:pPr>
          </w:p>
          <w:p w14:paraId="26628D5B" w14:textId="77777777" w:rsidR="0069569A" w:rsidRDefault="0069569A" w:rsidP="009C1FED">
            <w:pPr>
              <w:spacing w:after="0" w:line="240" w:lineRule="auto"/>
              <w:jc w:val="center"/>
              <w:rPr>
                <w:rFonts w:ascii="Times New Roman" w:eastAsia="Times New Roman" w:hAnsi="Times New Roman" w:cs="Times New Roman"/>
                <w:sz w:val="20"/>
                <w:szCs w:val="20"/>
              </w:rPr>
            </w:pPr>
            <w:r w:rsidRPr="007022F9">
              <w:rPr>
                <w:rFonts w:ascii="Times New Roman" w:eastAsia="Times New Roman" w:hAnsi="Times New Roman" w:cs="Times New Roman"/>
                <w:sz w:val="20"/>
                <w:szCs w:val="20"/>
              </w:rPr>
              <w:t>30</w:t>
            </w:r>
            <w:r w:rsidRPr="007022F9">
              <w:rPr>
                <w:rFonts w:ascii="Times New Roman" w:eastAsia="Times New Roman" w:hAnsi="Times New Roman" w:cs="Times New Roman"/>
                <w:sz w:val="20"/>
                <w:szCs w:val="20"/>
                <w:vertAlign w:val="superscript"/>
              </w:rPr>
              <w:t>th</w:t>
            </w:r>
            <w:r w:rsidRPr="007022F9">
              <w:rPr>
                <w:rFonts w:ascii="Times New Roman" w:eastAsia="Times New Roman" w:hAnsi="Times New Roman" w:cs="Times New Roman"/>
                <w:sz w:val="20"/>
                <w:szCs w:val="20"/>
              </w:rPr>
              <w:t xml:space="preserve"> Last Day for BOY </w:t>
            </w:r>
            <w:proofErr w:type="spellStart"/>
            <w:r w:rsidRPr="007022F9">
              <w:rPr>
                <w:rFonts w:ascii="Times New Roman" w:eastAsia="Times New Roman" w:hAnsi="Times New Roman" w:cs="Times New Roman"/>
                <w:sz w:val="20"/>
                <w:szCs w:val="20"/>
              </w:rPr>
              <w:t>Dibels</w:t>
            </w:r>
            <w:proofErr w:type="spellEnd"/>
            <w:r w:rsidRPr="007022F9">
              <w:rPr>
                <w:rFonts w:ascii="Times New Roman" w:eastAsia="Times New Roman" w:hAnsi="Times New Roman" w:cs="Times New Roman"/>
                <w:sz w:val="20"/>
                <w:szCs w:val="20"/>
              </w:rPr>
              <w:t xml:space="preserve"> testing</w:t>
            </w:r>
          </w:p>
          <w:p w14:paraId="30940262" w14:textId="1238C176" w:rsidR="001B132E" w:rsidRPr="007022F9" w:rsidRDefault="001B132E" w:rsidP="001B132E">
            <w:pPr>
              <w:spacing w:after="0" w:line="240" w:lineRule="auto"/>
              <w:jc w:val="center"/>
              <w:rPr>
                <w:rFonts w:ascii="Times New Roman" w:eastAsia="Times New Roman" w:hAnsi="Times New Roman" w:cs="Times New Roman"/>
                <w:sz w:val="20"/>
                <w:szCs w:val="20"/>
              </w:rPr>
            </w:pPr>
          </w:p>
        </w:tc>
        <w:tc>
          <w:tcPr>
            <w:tcW w:w="1440" w:type="dxa"/>
            <w:shd w:val="clear" w:color="auto" w:fill="FFFFFF" w:themeFill="background1"/>
          </w:tcPr>
          <w:p w14:paraId="4C3F5FD3" w14:textId="0CF3B905" w:rsidR="009511F9" w:rsidRDefault="009511F9" w:rsidP="009C1F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r w:rsidRPr="009511F9">
              <w:rPr>
                <w:rFonts w:ascii="Times New Roman" w:eastAsia="Times New Roman" w:hAnsi="Times New Roman" w:cs="Times New Roman"/>
                <w:sz w:val="20"/>
                <w:szCs w:val="20"/>
                <w:vertAlign w:val="superscript"/>
              </w:rPr>
              <w:t>st</w:t>
            </w:r>
          </w:p>
          <w:p w14:paraId="1A3E567E" w14:textId="77777777" w:rsidR="00432CA1" w:rsidRDefault="009511F9" w:rsidP="009C1F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 Are Readers</w:t>
            </w:r>
          </w:p>
          <w:p w14:paraId="392C2612" w14:textId="364BEFE1" w:rsidR="009511F9" w:rsidRPr="007022F9" w:rsidRDefault="009511F9" w:rsidP="009C1FED">
            <w:pPr>
              <w:spacing w:after="0" w:line="240" w:lineRule="auto"/>
              <w:jc w:val="center"/>
              <w:rPr>
                <w:rFonts w:ascii="Times New Roman" w:eastAsia="Times New Roman" w:hAnsi="Times New Roman" w:cs="Times New Roman"/>
                <w:sz w:val="20"/>
                <w:szCs w:val="20"/>
              </w:rPr>
            </w:pPr>
          </w:p>
        </w:tc>
        <w:tc>
          <w:tcPr>
            <w:tcW w:w="1620" w:type="dxa"/>
            <w:shd w:val="clear" w:color="auto" w:fill="FFFFFF" w:themeFill="background1"/>
          </w:tcPr>
          <w:p w14:paraId="552D4D5E" w14:textId="7D0D9D93" w:rsidR="00432CA1" w:rsidRDefault="009511F9" w:rsidP="009C1F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r w:rsidRPr="009511F9">
              <w:rPr>
                <w:rFonts w:ascii="Times New Roman" w:eastAsia="Times New Roman" w:hAnsi="Times New Roman" w:cs="Times New Roman"/>
                <w:sz w:val="20"/>
                <w:szCs w:val="20"/>
                <w:vertAlign w:val="superscript"/>
              </w:rPr>
              <w:t>th</w:t>
            </w:r>
          </w:p>
          <w:p w14:paraId="6DBD4A6A" w14:textId="123E3295" w:rsidR="009511F9" w:rsidRPr="007022F9" w:rsidRDefault="009511F9" w:rsidP="009C1F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Word Scientists</w:t>
            </w:r>
          </w:p>
        </w:tc>
        <w:tc>
          <w:tcPr>
            <w:tcW w:w="1620" w:type="dxa"/>
            <w:shd w:val="clear" w:color="auto" w:fill="FFFFFF" w:themeFill="background1"/>
          </w:tcPr>
          <w:p w14:paraId="7F2E0246" w14:textId="77777777" w:rsidR="000C325F" w:rsidRDefault="000C325F" w:rsidP="009C1FED">
            <w:pPr>
              <w:spacing w:after="0" w:line="240" w:lineRule="auto"/>
              <w:jc w:val="center"/>
              <w:rPr>
                <w:rFonts w:ascii="Times New Roman" w:eastAsia="Times New Roman" w:hAnsi="Times New Roman" w:cs="Times New Roman"/>
                <w:sz w:val="20"/>
                <w:szCs w:val="20"/>
              </w:rPr>
            </w:pPr>
            <w:r w:rsidRPr="007022F9">
              <w:rPr>
                <w:rFonts w:ascii="Times New Roman" w:eastAsia="Times New Roman" w:hAnsi="Times New Roman" w:cs="Times New Roman"/>
                <w:sz w:val="20"/>
                <w:szCs w:val="20"/>
              </w:rPr>
              <w:t>1</w:t>
            </w:r>
            <w:r w:rsidRPr="007022F9">
              <w:rPr>
                <w:rFonts w:ascii="Times New Roman" w:eastAsia="Times New Roman" w:hAnsi="Times New Roman" w:cs="Times New Roman"/>
                <w:sz w:val="20"/>
                <w:szCs w:val="20"/>
                <w:vertAlign w:val="superscript"/>
              </w:rPr>
              <w:t>st</w:t>
            </w:r>
            <w:r w:rsidRPr="007022F9">
              <w:rPr>
                <w:rFonts w:ascii="Times New Roman" w:eastAsia="Times New Roman" w:hAnsi="Times New Roman" w:cs="Times New Roman"/>
                <w:sz w:val="20"/>
                <w:szCs w:val="20"/>
              </w:rPr>
              <w:t xml:space="preserve"> -</w:t>
            </w:r>
            <w:proofErr w:type="spellStart"/>
            <w:r w:rsidRPr="007022F9">
              <w:rPr>
                <w:rFonts w:ascii="Times New Roman" w:eastAsia="Times New Roman" w:hAnsi="Times New Roman" w:cs="Times New Roman"/>
                <w:sz w:val="20"/>
                <w:szCs w:val="20"/>
              </w:rPr>
              <w:t>Dibels</w:t>
            </w:r>
            <w:proofErr w:type="spellEnd"/>
            <w:r w:rsidRPr="007022F9">
              <w:rPr>
                <w:rFonts w:ascii="Times New Roman" w:eastAsia="Times New Roman" w:hAnsi="Times New Roman" w:cs="Times New Roman"/>
                <w:sz w:val="20"/>
                <w:szCs w:val="20"/>
              </w:rPr>
              <w:t xml:space="preserve"> MOY Testing Window Open</w:t>
            </w:r>
          </w:p>
          <w:p w14:paraId="30B3DCE5" w14:textId="77777777" w:rsidR="000C325F" w:rsidRDefault="000C325F" w:rsidP="009C1FED">
            <w:pPr>
              <w:spacing w:after="0" w:line="240" w:lineRule="auto"/>
              <w:jc w:val="center"/>
              <w:rPr>
                <w:rFonts w:ascii="Times New Roman" w:eastAsia="Times New Roman" w:hAnsi="Times New Roman" w:cs="Times New Roman"/>
                <w:sz w:val="20"/>
                <w:szCs w:val="20"/>
              </w:rPr>
            </w:pPr>
          </w:p>
          <w:p w14:paraId="11DCC876" w14:textId="1FF1D85E" w:rsidR="009511F9" w:rsidRPr="009511F9" w:rsidRDefault="009511F9" w:rsidP="001B13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r w:rsidRPr="009511F9">
              <w:rPr>
                <w:rFonts w:ascii="Times New Roman" w:eastAsia="Times New Roman" w:hAnsi="Times New Roman" w:cs="Times New Roman"/>
                <w:sz w:val="20"/>
                <w:szCs w:val="20"/>
                <w:vertAlign w:val="superscript"/>
              </w:rPr>
              <w:t>st</w:t>
            </w:r>
            <w:r w:rsidR="009C1FED">
              <w:rPr>
                <w:rFonts w:ascii="Times New Roman" w:eastAsia="Times New Roman" w:hAnsi="Times New Roman" w:cs="Times New Roman"/>
                <w:sz w:val="20"/>
                <w:szCs w:val="20"/>
                <w:vertAlign w:val="superscript"/>
              </w:rPr>
              <w:t xml:space="preserve"> </w:t>
            </w:r>
            <w:r w:rsidRPr="009511F9">
              <w:rPr>
                <w:rFonts w:ascii="Times New Roman" w:eastAsia="Times New Roman" w:hAnsi="Times New Roman" w:cs="Times New Roman"/>
                <w:sz w:val="20"/>
                <w:szCs w:val="20"/>
              </w:rPr>
              <w:t>Super Powers:</w:t>
            </w:r>
            <w:r>
              <w:rPr>
                <w:rFonts w:ascii="Times New Roman" w:eastAsia="Times New Roman" w:hAnsi="Times New Roman" w:cs="Times New Roman"/>
                <w:sz w:val="20"/>
                <w:szCs w:val="20"/>
              </w:rPr>
              <w:t xml:space="preserve"> </w:t>
            </w:r>
            <w:r w:rsidRPr="009511F9">
              <w:rPr>
                <w:rFonts w:ascii="Times New Roman" w:eastAsia="Times New Roman" w:hAnsi="Times New Roman" w:cs="Times New Roman"/>
                <w:sz w:val="20"/>
                <w:szCs w:val="20"/>
              </w:rPr>
              <w:t>Reading with Print</w:t>
            </w:r>
            <w:r w:rsidR="009C1FED">
              <w:rPr>
                <w:rFonts w:ascii="Times New Roman" w:eastAsia="Times New Roman" w:hAnsi="Times New Roman" w:cs="Times New Roman"/>
                <w:sz w:val="20"/>
                <w:szCs w:val="20"/>
              </w:rPr>
              <w:t xml:space="preserve"> strategies &amp; Sight Word</w:t>
            </w:r>
          </w:p>
        </w:tc>
        <w:tc>
          <w:tcPr>
            <w:tcW w:w="1530" w:type="dxa"/>
            <w:shd w:val="clear" w:color="auto" w:fill="FFFFFF" w:themeFill="background1"/>
          </w:tcPr>
          <w:p w14:paraId="4D562110" w14:textId="5AD818F0" w:rsidR="0037438A" w:rsidRDefault="00BF2826" w:rsidP="009C1F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r>
              <w:rPr>
                <w:rFonts w:ascii="Times New Roman" w:eastAsia="Times New Roman" w:hAnsi="Times New Roman" w:cs="Times New Roman"/>
                <w:sz w:val="20"/>
                <w:szCs w:val="20"/>
                <w:vertAlign w:val="superscript"/>
              </w:rPr>
              <w:t>st</w:t>
            </w:r>
            <w:r w:rsidR="009C1FED">
              <w:rPr>
                <w:rFonts w:ascii="Times New Roman" w:eastAsia="Times New Roman" w:hAnsi="Times New Roman" w:cs="Times New Roman"/>
                <w:sz w:val="20"/>
                <w:szCs w:val="20"/>
                <w:vertAlign w:val="superscript"/>
              </w:rPr>
              <w:t xml:space="preserve"> </w:t>
            </w:r>
            <w:r w:rsidR="009C1FED">
              <w:rPr>
                <w:rFonts w:ascii="Times New Roman" w:eastAsia="Times New Roman" w:hAnsi="Times New Roman" w:cs="Times New Roman"/>
                <w:sz w:val="20"/>
                <w:szCs w:val="20"/>
              </w:rPr>
              <w:t xml:space="preserve">Desired Results </w:t>
            </w:r>
            <w:r w:rsidR="0037438A">
              <w:rPr>
                <w:rFonts w:ascii="Times New Roman" w:eastAsia="Times New Roman" w:hAnsi="Times New Roman" w:cs="Times New Roman"/>
                <w:sz w:val="20"/>
                <w:szCs w:val="20"/>
              </w:rPr>
              <w:t>MOY</w:t>
            </w:r>
          </w:p>
          <w:p w14:paraId="38385483" w14:textId="640EFE27" w:rsidR="00694ADB" w:rsidRDefault="00694ADB" w:rsidP="009C1FED">
            <w:pPr>
              <w:spacing w:after="0" w:line="240" w:lineRule="auto"/>
              <w:jc w:val="center"/>
              <w:rPr>
                <w:rFonts w:ascii="Times New Roman" w:eastAsia="Times New Roman" w:hAnsi="Times New Roman" w:cs="Times New Roman"/>
                <w:sz w:val="20"/>
                <w:szCs w:val="20"/>
              </w:rPr>
            </w:pPr>
          </w:p>
          <w:p w14:paraId="2E3912D5" w14:textId="5E944819" w:rsidR="00694ADB" w:rsidRDefault="00694ADB" w:rsidP="009C1FED">
            <w:pPr>
              <w:spacing w:after="0" w:line="240" w:lineRule="auto"/>
              <w:jc w:val="center"/>
              <w:rPr>
                <w:rFonts w:ascii="Times New Roman" w:eastAsia="Times New Roman" w:hAnsi="Times New Roman" w:cs="Times New Roman"/>
                <w:sz w:val="20"/>
                <w:szCs w:val="20"/>
              </w:rPr>
            </w:pPr>
            <w:r w:rsidRPr="007022F9">
              <w:rPr>
                <w:rFonts w:ascii="Times New Roman" w:eastAsia="Times New Roman" w:hAnsi="Times New Roman" w:cs="Times New Roman"/>
                <w:sz w:val="20"/>
                <w:szCs w:val="20"/>
              </w:rPr>
              <w:t>31</w:t>
            </w:r>
            <w:r w:rsidRPr="007022F9">
              <w:rPr>
                <w:rFonts w:ascii="Times New Roman" w:eastAsia="Times New Roman" w:hAnsi="Times New Roman" w:cs="Times New Roman"/>
                <w:sz w:val="20"/>
                <w:szCs w:val="20"/>
                <w:vertAlign w:val="superscript"/>
              </w:rPr>
              <w:t>st</w:t>
            </w:r>
            <w:r w:rsidRPr="007022F9">
              <w:rPr>
                <w:rFonts w:ascii="Times New Roman" w:eastAsia="Times New Roman" w:hAnsi="Times New Roman" w:cs="Times New Roman"/>
                <w:sz w:val="20"/>
                <w:szCs w:val="20"/>
              </w:rPr>
              <w:t xml:space="preserve"> </w:t>
            </w:r>
            <w:proofErr w:type="spellStart"/>
            <w:r w:rsidRPr="007022F9">
              <w:rPr>
                <w:rFonts w:ascii="Times New Roman" w:eastAsia="Times New Roman" w:hAnsi="Times New Roman" w:cs="Times New Roman"/>
                <w:sz w:val="20"/>
                <w:szCs w:val="20"/>
              </w:rPr>
              <w:t>Dibels</w:t>
            </w:r>
            <w:proofErr w:type="spellEnd"/>
            <w:r w:rsidRPr="007022F9">
              <w:rPr>
                <w:rFonts w:ascii="Times New Roman" w:eastAsia="Times New Roman" w:hAnsi="Times New Roman" w:cs="Times New Roman"/>
                <w:sz w:val="20"/>
                <w:szCs w:val="20"/>
              </w:rPr>
              <w:t xml:space="preserve"> MOY Last day for testing</w:t>
            </w:r>
          </w:p>
          <w:p w14:paraId="1FA23461" w14:textId="77777777" w:rsidR="009511F9" w:rsidRDefault="009511F9" w:rsidP="009C1FED">
            <w:pPr>
              <w:spacing w:after="0" w:line="240" w:lineRule="auto"/>
              <w:jc w:val="center"/>
              <w:rPr>
                <w:rFonts w:ascii="Times New Roman" w:eastAsia="Times New Roman" w:hAnsi="Times New Roman" w:cs="Times New Roman"/>
                <w:sz w:val="20"/>
                <w:szCs w:val="20"/>
              </w:rPr>
            </w:pPr>
          </w:p>
          <w:p w14:paraId="5E030565" w14:textId="1C0659FA" w:rsidR="009511F9" w:rsidRPr="007022F9" w:rsidRDefault="009511F9" w:rsidP="001B132E">
            <w:pPr>
              <w:spacing w:after="0" w:line="240" w:lineRule="auto"/>
              <w:jc w:val="center"/>
              <w:rPr>
                <w:rFonts w:ascii="Times New Roman" w:eastAsia="Times New Roman" w:hAnsi="Times New Roman" w:cs="Times New Roman"/>
                <w:sz w:val="20"/>
                <w:szCs w:val="20"/>
              </w:rPr>
            </w:pPr>
            <w:r w:rsidRPr="009511F9">
              <w:rPr>
                <w:rFonts w:ascii="Times New Roman" w:eastAsia="Times New Roman" w:hAnsi="Times New Roman" w:cs="Times New Roman"/>
                <w:sz w:val="20"/>
                <w:szCs w:val="20"/>
              </w:rPr>
              <w:t>Word-Part Power</w:t>
            </w:r>
          </w:p>
        </w:tc>
        <w:tc>
          <w:tcPr>
            <w:tcW w:w="1350" w:type="dxa"/>
            <w:shd w:val="clear" w:color="auto" w:fill="FFFFFF" w:themeFill="background1"/>
          </w:tcPr>
          <w:p w14:paraId="6B60454D" w14:textId="551F2FF0" w:rsidR="00432CA1" w:rsidRDefault="009511F9" w:rsidP="009C1F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r w:rsidRPr="009511F9">
              <w:rPr>
                <w:rFonts w:ascii="Times New Roman" w:eastAsia="Times New Roman" w:hAnsi="Times New Roman" w:cs="Times New Roman"/>
                <w:sz w:val="20"/>
                <w:szCs w:val="20"/>
                <w:vertAlign w:val="superscript"/>
              </w:rPr>
              <w:t>th</w:t>
            </w:r>
          </w:p>
          <w:p w14:paraId="34F2EC2D" w14:textId="674F963A" w:rsidR="009511F9" w:rsidRPr="009511F9" w:rsidRDefault="009511F9" w:rsidP="009C1FED">
            <w:pPr>
              <w:spacing w:after="0" w:line="240" w:lineRule="auto"/>
              <w:jc w:val="center"/>
              <w:rPr>
                <w:rFonts w:ascii="Times New Roman" w:eastAsia="Times New Roman" w:hAnsi="Times New Roman" w:cs="Times New Roman"/>
                <w:sz w:val="20"/>
                <w:szCs w:val="20"/>
              </w:rPr>
            </w:pPr>
            <w:r w:rsidRPr="009511F9">
              <w:rPr>
                <w:rFonts w:ascii="Times New Roman" w:eastAsia="Times New Roman" w:hAnsi="Times New Roman" w:cs="Times New Roman"/>
                <w:sz w:val="20"/>
                <w:szCs w:val="20"/>
              </w:rPr>
              <w:t>Bigger Books, Bigger Reading Muscles</w:t>
            </w:r>
          </w:p>
        </w:tc>
        <w:tc>
          <w:tcPr>
            <w:tcW w:w="1260" w:type="dxa"/>
            <w:shd w:val="clear" w:color="auto" w:fill="FFFFFF" w:themeFill="background1"/>
          </w:tcPr>
          <w:p w14:paraId="54315D88" w14:textId="287EFD0E" w:rsidR="00432CA1" w:rsidRDefault="009511F9" w:rsidP="009C1F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r w:rsidRPr="009511F9">
              <w:rPr>
                <w:rFonts w:ascii="Times New Roman" w:eastAsia="Times New Roman" w:hAnsi="Times New Roman" w:cs="Times New Roman"/>
                <w:sz w:val="20"/>
                <w:szCs w:val="20"/>
                <w:vertAlign w:val="superscript"/>
              </w:rPr>
              <w:t>st</w:t>
            </w:r>
          </w:p>
          <w:p w14:paraId="665B572F" w14:textId="12856FC5" w:rsidR="009511F9" w:rsidRPr="009511F9" w:rsidRDefault="009511F9" w:rsidP="009C1FED">
            <w:pPr>
              <w:spacing w:after="0" w:line="240" w:lineRule="auto"/>
              <w:jc w:val="center"/>
              <w:rPr>
                <w:rFonts w:ascii="Times New Roman" w:eastAsia="Times New Roman" w:hAnsi="Times New Roman" w:cs="Times New Roman"/>
                <w:sz w:val="20"/>
                <w:szCs w:val="20"/>
              </w:rPr>
            </w:pPr>
            <w:r w:rsidRPr="009511F9">
              <w:rPr>
                <w:rFonts w:ascii="Times New Roman" w:eastAsia="Times New Roman" w:hAnsi="Times New Roman" w:cs="Times New Roman"/>
                <w:sz w:val="20"/>
                <w:szCs w:val="20"/>
              </w:rPr>
              <w:t>Vowel Power</w:t>
            </w:r>
          </w:p>
        </w:tc>
        <w:tc>
          <w:tcPr>
            <w:tcW w:w="1440" w:type="dxa"/>
            <w:shd w:val="clear" w:color="auto" w:fill="FFFFFF" w:themeFill="background1"/>
          </w:tcPr>
          <w:p w14:paraId="58B0D413" w14:textId="2ABEC706" w:rsidR="00432CA1" w:rsidRDefault="009511F9" w:rsidP="009C1F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r w:rsidRPr="009511F9">
              <w:rPr>
                <w:rFonts w:ascii="Times New Roman" w:eastAsia="Times New Roman" w:hAnsi="Times New Roman" w:cs="Times New Roman"/>
                <w:sz w:val="20"/>
                <w:szCs w:val="20"/>
                <w:vertAlign w:val="superscript"/>
              </w:rPr>
              <w:t>th</w:t>
            </w:r>
          </w:p>
          <w:p w14:paraId="592C81EF" w14:textId="355C038F" w:rsidR="009511F9" w:rsidRPr="009511F9" w:rsidRDefault="009511F9" w:rsidP="009C1FED">
            <w:pPr>
              <w:spacing w:after="0" w:line="240" w:lineRule="auto"/>
              <w:jc w:val="center"/>
              <w:rPr>
                <w:rFonts w:ascii="Times New Roman" w:eastAsia="Times New Roman" w:hAnsi="Times New Roman" w:cs="Times New Roman"/>
                <w:sz w:val="20"/>
                <w:szCs w:val="20"/>
              </w:rPr>
            </w:pPr>
            <w:r w:rsidRPr="009511F9">
              <w:rPr>
                <w:rFonts w:ascii="Times New Roman" w:eastAsia="Times New Roman" w:hAnsi="Times New Roman" w:cs="Times New Roman"/>
                <w:sz w:val="20"/>
                <w:szCs w:val="20"/>
              </w:rPr>
              <w:t>Becoming an Avid Reader</w:t>
            </w:r>
          </w:p>
        </w:tc>
        <w:tc>
          <w:tcPr>
            <w:tcW w:w="1530" w:type="dxa"/>
            <w:shd w:val="clear" w:color="auto" w:fill="FFFFFF" w:themeFill="background1"/>
          </w:tcPr>
          <w:p w14:paraId="375B9ABF" w14:textId="73E5E8D9" w:rsidR="00432CA1" w:rsidRDefault="00BF2826" w:rsidP="009C1F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9511F9">
              <w:rPr>
                <w:rFonts w:ascii="Times New Roman" w:eastAsia="Times New Roman" w:hAnsi="Times New Roman" w:cs="Times New Roman"/>
                <w:sz w:val="20"/>
                <w:szCs w:val="20"/>
              </w:rPr>
              <w:t>1</w:t>
            </w:r>
            <w:r w:rsidR="009511F9" w:rsidRPr="009511F9">
              <w:rPr>
                <w:rFonts w:ascii="Times New Roman" w:eastAsia="Times New Roman" w:hAnsi="Times New Roman" w:cs="Times New Roman"/>
                <w:sz w:val="20"/>
                <w:szCs w:val="20"/>
                <w:vertAlign w:val="superscript"/>
              </w:rPr>
              <w:t>st</w:t>
            </w:r>
          </w:p>
          <w:p w14:paraId="599E2E81" w14:textId="4D6DD537" w:rsidR="00BD6ADF" w:rsidRDefault="00BD6ADF" w:rsidP="009C1FED">
            <w:pPr>
              <w:spacing w:after="0" w:line="240" w:lineRule="auto"/>
              <w:jc w:val="center"/>
              <w:rPr>
                <w:rFonts w:ascii="Times New Roman" w:eastAsia="Times New Roman" w:hAnsi="Times New Roman" w:cs="Times New Roman"/>
                <w:sz w:val="20"/>
                <w:szCs w:val="20"/>
              </w:rPr>
            </w:pPr>
            <w:r w:rsidRPr="007022F9">
              <w:rPr>
                <w:rFonts w:ascii="Times New Roman" w:eastAsia="Times New Roman" w:hAnsi="Times New Roman" w:cs="Times New Roman"/>
                <w:sz w:val="20"/>
                <w:szCs w:val="20"/>
              </w:rPr>
              <w:t>KEEP Exit</w:t>
            </w:r>
            <w:r w:rsidR="001573F8">
              <w:rPr>
                <w:rFonts w:ascii="Times New Roman" w:eastAsia="Times New Roman" w:hAnsi="Times New Roman" w:cs="Times New Roman"/>
                <w:sz w:val="20"/>
                <w:szCs w:val="20"/>
              </w:rPr>
              <w:t xml:space="preserve"> Complete</w:t>
            </w:r>
          </w:p>
          <w:p w14:paraId="0DFF059C" w14:textId="77777777" w:rsidR="00BD6ADF" w:rsidRDefault="00BD6ADF" w:rsidP="009C1FED">
            <w:pPr>
              <w:spacing w:after="0" w:line="240" w:lineRule="auto"/>
              <w:jc w:val="center"/>
              <w:rPr>
                <w:rFonts w:ascii="Times New Roman" w:eastAsia="Times New Roman" w:hAnsi="Times New Roman" w:cs="Times New Roman"/>
                <w:sz w:val="20"/>
                <w:szCs w:val="20"/>
              </w:rPr>
            </w:pPr>
          </w:p>
          <w:p w14:paraId="40D43593" w14:textId="77777777" w:rsidR="00BF2826" w:rsidRDefault="00BF2826" w:rsidP="009C1F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Desired Results</w:t>
            </w:r>
          </w:p>
          <w:p w14:paraId="1B84B53E" w14:textId="77777777" w:rsidR="0037438A" w:rsidRDefault="0037438A" w:rsidP="009C1F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EOY</w:t>
            </w:r>
          </w:p>
          <w:p w14:paraId="56014FA1" w14:textId="77777777" w:rsidR="009511F9" w:rsidRDefault="009511F9" w:rsidP="009C1FED">
            <w:pPr>
              <w:spacing w:after="0" w:line="240" w:lineRule="auto"/>
              <w:jc w:val="center"/>
              <w:rPr>
                <w:rFonts w:ascii="Times New Roman" w:eastAsia="Times New Roman" w:hAnsi="Times New Roman" w:cs="Times New Roman"/>
                <w:sz w:val="20"/>
                <w:szCs w:val="20"/>
              </w:rPr>
            </w:pPr>
          </w:p>
          <w:p w14:paraId="1B81A231" w14:textId="0AF5A1F8" w:rsidR="001573F8" w:rsidRPr="007022F9" w:rsidRDefault="009511F9" w:rsidP="001B13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Playing with Phonics</w:t>
            </w:r>
          </w:p>
        </w:tc>
        <w:tc>
          <w:tcPr>
            <w:tcW w:w="1175" w:type="dxa"/>
            <w:shd w:val="clear" w:color="auto" w:fill="FFFFFF" w:themeFill="background1"/>
          </w:tcPr>
          <w:p w14:paraId="046B15F0" w14:textId="77777777" w:rsidR="009C1FED" w:rsidRPr="007022F9" w:rsidRDefault="009C1FED" w:rsidP="009C1FED">
            <w:pPr>
              <w:spacing w:after="0" w:line="240" w:lineRule="auto"/>
              <w:jc w:val="center"/>
              <w:rPr>
                <w:rFonts w:ascii="Times New Roman" w:eastAsia="Times New Roman" w:hAnsi="Times New Roman" w:cs="Times New Roman"/>
                <w:sz w:val="20"/>
                <w:szCs w:val="20"/>
              </w:rPr>
            </w:pPr>
            <w:r w:rsidRPr="007022F9">
              <w:rPr>
                <w:rFonts w:ascii="Times New Roman" w:eastAsia="Times New Roman" w:hAnsi="Times New Roman" w:cs="Times New Roman"/>
                <w:sz w:val="20"/>
                <w:szCs w:val="20"/>
              </w:rPr>
              <w:t>15</w:t>
            </w:r>
            <w:r w:rsidRPr="007022F9">
              <w:rPr>
                <w:rFonts w:ascii="Times New Roman" w:eastAsia="Times New Roman" w:hAnsi="Times New Roman" w:cs="Times New Roman"/>
                <w:sz w:val="20"/>
                <w:szCs w:val="20"/>
                <w:vertAlign w:val="superscript"/>
              </w:rPr>
              <w:t>th</w:t>
            </w:r>
            <w:r w:rsidRPr="007022F9">
              <w:rPr>
                <w:rFonts w:ascii="Times New Roman" w:eastAsia="Times New Roman" w:hAnsi="Times New Roman" w:cs="Times New Roman"/>
                <w:sz w:val="20"/>
                <w:szCs w:val="20"/>
              </w:rPr>
              <w:t xml:space="preserve"> </w:t>
            </w:r>
            <w:proofErr w:type="spellStart"/>
            <w:r w:rsidRPr="007022F9">
              <w:rPr>
                <w:rFonts w:ascii="Times New Roman" w:eastAsia="Times New Roman" w:hAnsi="Times New Roman" w:cs="Times New Roman"/>
                <w:sz w:val="20"/>
                <w:szCs w:val="20"/>
              </w:rPr>
              <w:t>Dibels</w:t>
            </w:r>
            <w:proofErr w:type="spellEnd"/>
            <w:r w:rsidRPr="007022F9">
              <w:rPr>
                <w:rFonts w:ascii="Times New Roman" w:eastAsia="Times New Roman" w:hAnsi="Times New Roman" w:cs="Times New Roman"/>
                <w:sz w:val="20"/>
                <w:szCs w:val="20"/>
              </w:rPr>
              <w:t xml:space="preserve"> EOY testing window closes</w:t>
            </w:r>
          </w:p>
          <w:p w14:paraId="2FB2708F" w14:textId="39CC5EB5" w:rsidR="00432CA1" w:rsidRPr="007022F9" w:rsidRDefault="00432CA1" w:rsidP="009C1FED">
            <w:pPr>
              <w:spacing w:after="0" w:line="240" w:lineRule="auto"/>
              <w:jc w:val="center"/>
              <w:rPr>
                <w:rFonts w:ascii="Times New Roman" w:eastAsia="Times New Roman" w:hAnsi="Times New Roman" w:cs="Times New Roman"/>
                <w:sz w:val="20"/>
                <w:szCs w:val="20"/>
              </w:rPr>
            </w:pPr>
          </w:p>
        </w:tc>
      </w:tr>
      <w:tr w:rsidR="009C1FED" w:rsidRPr="007022F9" w14:paraId="4B68DFC7" w14:textId="77777777" w:rsidTr="001B132E">
        <w:trPr>
          <w:trHeight w:val="4310"/>
        </w:trPr>
        <w:tc>
          <w:tcPr>
            <w:tcW w:w="1345" w:type="dxa"/>
            <w:shd w:val="clear" w:color="auto" w:fill="FFFFFF" w:themeFill="background1"/>
            <w:vAlign w:val="center"/>
          </w:tcPr>
          <w:p w14:paraId="0CA0B0A4" w14:textId="12F261E1" w:rsidR="00432CA1" w:rsidRPr="001B132E" w:rsidRDefault="00432CA1" w:rsidP="0018201C">
            <w:pPr>
              <w:spacing w:after="0" w:line="240" w:lineRule="auto"/>
              <w:jc w:val="center"/>
              <w:rPr>
                <w:rFonts w:ascii="Times New Roman" w:eastAsia="Times New Roman" w:hAnsi="Times New Roman" w:cs="Times New Roman"/>
                <w:sz w:val="18"/>
                <w:szCs w:val="18"/>
              </w:rPr>
            </w:pPr>
            <w:r w:rsidRPr="001B132E">
              <w:rPr>
                <w:rFonts w:ascii="Times New Roman" w:eastAsia="Times New Roman" w:hAnsi="Times New Roman" w:cs="Times New Roman"/>
                <w:sz w:val="18"/>
                <w:szCs w:val="18"/>
              </w:rPr>
              <w:t>Complete State Required Reports &amp; Assessments</w:t>
            </w:r>
          </w:p>
        </w:tc>
        <w:tc>
          <w:tcPr>
            <w:tcW w:w="1170" w:type="dxa"/>
            <w:shd w:val="clear" w:color="auto" w:fill="FFFFFF" w:themeFill="background1"/>
            <w:vAlign w:val="center"/>
          </w:tcPr>
          <w:p w14:paraId="55FFF282" w14:textId="671FD4D5" w:rsidR="00432CA1" w:rsidRPr="001B132E" w:rsidRDefault="00BD57BF" w:rsidP="0018201C">
            <w:pPr>
              <w:spacing w:after="0" w:line="240" w:lineRule="auto"/>
              <w:jc w:val="center"/>
              <w:rPr>
                <w:rFonts w:ascii="Times New Roman" w:eastAsia="Times New Roman" w:hAnsi="Times New Roman" w:cs="Times New Roman"/>
                <w:sz w:val="18"/>
                <w:szCs w:val="18"/>
              </w:rPr>
            </w:pPr>
            <w:r w:rsidRPr="001B132E">
              <w:rPr>
                <w:rFonts w:ascii="Times New Roman" w:eastAsia="Times New Roman" w:hAnsi="Times New Roman" w:cs="Times New Roman"/>
                <w:sz w:val="18"/>
                <w:szCs w:val="18"/>
              </w:rPr>
              <w:t>1</w:t>
            </w:r>
            <w:r w:rsidRPr="001B132E">
              <w:rPr>
                <w:rFonts w:ascii="Times New Roman" w:eastAsia="Times New Roman" w:hAnsi="Times New Roman" w:cs="Times New Roman"/>
                <w:sz w:val="18"/>
                <w:szCs w:val="18"/>
                <w:vertAlign w:val="superscript"/>
              </w:rPr>
              <w:t>st</w:t>
            </w:r>
            <w:r w:rsidRPr="001B132E">
              <w:rPr>
                <w:rFonts w:ascii="Times New Roman" w:eastAsia="Times New Roman" w:hAnsi="Times New Roman" w:cs="Times New Roman"/>
                <w:sz w:val="18"/>
                <w:szCs w:val="18"/>
              </w:rPr>
              <w:t xml:space="preserve"> Literacy Plan Preapproval (Camie) </w:t>
            </w:r>
          </w:p>
          <w:p w14:paraId="4BA9853F" w14:textId="77777777" w:rsidR="00BD57BF" w:rsidRPr="001B132E" w:rsidRDefault="00BD57BF" w:rsidP="0018201C">
            <w:pPr>
              <w:spacing w:after="0" w:line="240" w:lineRule="auto"/>
              <w:jc w:val="center"/>
              <w:rPr>
                <w:rFonts w:ascii="Times New Roman" w:eastAsia="Times New Roman" w:hAnsi="Times New Roman" w:cs="Times New Roman"/>
                <w:sz w:val="18"/>
                <w:szCs w:val="18"/>
              </w:rPr>
            </w:pPr>
          </w:p>
          <w:p w14:paraId="0BA54572" w14:textId="0AE245AF" w:rsidR="00BD57BF" w:rsidRPr="001B132E" w:rsidRDefault="00BD57BF" w:rsidP="00BD57BF">
            <w:pPr>
              <w:spacing w:after="0" w:line="240" w:lineRule="auto"/>
              <w:jc w:val="center"/>
              <w:rPr>
                <w:rFonts w:ascii="Times New Roman" w:eastAsia="Times New Roman" w:hAnsi="Times New Roman" w:cs="Times New Roman"/>
                <w:sz w:val="18"/>
                <w:szCs w:val="18"/>
              </w:rPr>
            </w:pPr>
          </w:p>
        </w:tc>
        <w:tc>
          <w:tcPr>
            <w:tcW w:w="1170" w:type="dxa"/>
            <w:shd w:val="clear" w:color="auto" w:fill="FFFFFF" w:themeFill="background1"/>
            <w:vAlign w:val="center"/>
          </w:tcPr>
          <w:p w14:paraId="4FEC688C" w14:textId="52CCFBAB" w:rsidR="00BD57BF" w:rsidRPr="001B132E" w:rsidRDefault="00BD57BF" w:rsidP="00BD57BF">
            <w:pPr>
              <w:spacing w:after="0" w:line="240" w:lineRule="auto"/>
              <w:jc w:val="center"/>
              <w:rPr>
                <w:rFonts w:ascii="Times New Roman" w:eastAsia="Times New Roman" w:hAnsi="Times New Roman" w:cs="Times New Roman"/>
                <w:sz w:val="18"/>
                <w:szCs w:val="18"/>
              </w:rPr>
            </w:pPr>
            <w:r w:rsidRPr="001B132E">
              <w:rPr>
                <w:rFonts w:ascii="Times New Roman" w:eastAsia="Times New Roman" w:hAnsi="Times New Roman" w:cs="Times New Roman"/>
                <w:sz w:val="18"/>
                <w:szCs w:val="18"/>
              </w:rPr>
              <w:t>2</w:t>
            </w:r>
            <w:r w:rsidRPr="001B132E">
              <w:rPr>
                <w:rFonts w:ascii="Times New Roman" w:eastAsia="Times New Roman" w:hAnsi="Times New Roman" w:cs="Times New Roman"/>
                <w:sz w:val="18"/>
                <w:szCs w:val="18"/>
                <w:vertAlign w:val="superscript"/>
              </w:rPr>
              <w:t>nd</w:t>
            </w:r>
            <w:r w:rsidRPr="001B132E">
              <w:rPr>
                <w:rFonts w:ascii="Times New Roman" w:eastAsia="Times New Roman" w:hAnsi="Times New Roman" w:cs="Times New Roman"/>
                <w:sz w:val="18"/>
                <w:szCs w:val="18"/>
              </w:rPr>
              <w:t xml:space="preserve"> DLM Educator Portal account clean up (SPED)</w:t>
            </w:r>
          </w:p>
          <w:p w14:paraId="1CDFA1B2" w14:textId="4A4AE395" w:rsidR="00BD57BF" w:rsidRPr="001B132E" w:rsidRDefault="00BD57BF" w:rsidP="00BD57BF">
            <w:pPr>
              <w:spacing w:after="0" w:line="240" w:lineRule="auto"/>
              <w:jc w:val="center"/>
              <w:rPr>
                <w:rFonts w:ascii="Times New Roman" w:eastAsia="Times New Roman" w:hAnsi="Times New Roman" w:cs="Times New Roman"/>
                <w:sz w:val="18"/>
                <w:szCs w:val="18"/>
              </w:rPr>
            </w:pPr>
          </w:p>
          <w:p w14:paraId="3609B4A1" w14:textId="69DC4E67" w:rsidR="00BD57BF" w:rsidRPr="001B132E" w:rsidRDefault="00BD57BF" w:rsidP="00BD57BF">
            <w:pPr>
              <w:spacing w:after="0" w:line="240" w:lineRule="auto"/>
              <w:jc w:val="center"/>
              <w:rPr>
                <w:rFonts w:ascii="Times New Roman" w:eastAsia="Times New Roman" w:hAnsi="Times New Roman" w:cs="Times New Roman"/>
                <w:sz w:val="18"/>
                <w:szCs w:val="18"/>
              </w:rPr>
            </w:pPr>
            <w:r w:rsidRPr="001B132E">
              <w:rPr>
                <w:rFonts w:ascii="Times New Roman" w:eastAsia="Times New Roman" w:hAnsi="Times New Roman" w:cs="Times New Roman"/>
                <w:sz w:val="18"/>
                <w:szCs w:val="18"/>
              </w:rPr>
              <w:t>5</w:t>
            </w:r>
            <w:r w:rsidRPr="001B132E">
              <w:rPr>
                <w:rFonts w:ascii="Times New Roman" w:eastAsia="Times New Roman" w:hAnsi="Times New Roman" w:cs="Times New Roman"/>
                <w:sz w:val="18"/>
                <w:szCs w:val="18"/>
                <w:vertAlign w:val="superscript"/>
              </w:rPr>
              <w:t>th</w:t>
            </w:r>
            <w:r w:rsidRPr="001B132E">
              <w:rPr>
                <w:rFonts w:ascii="Times New Roman" w:eastAsia="Times New Roman" w:hAnsi="Times New Roman" w:cs="Times New Roman"/>
                <w:sz w:val="18"/>
                <w:szCs w:val="18"/>
              </w:rPr>
              <w:t xml:space="preserve"> DLM required test administrator open</w:t>
            </w:r>
          </w:p>
          <w:p w14:paraId="008E4317" w14:textId="43B8A840" w:rsidR="00BD57BF" w:rsidRPr="001B132E" w:rsidRDefault="00BD57BF" w:rsidP="00BD57BF">
            <w:pPr>
              <w:spacing w:after="0" w:line="240" w:lineRule="auto"/>
              <w:jc w:val="center"/>
              <w:rPr>
                <w:rFonts w:ascii="Times New Roman" w:eastAsia="Times New Roman" w:hAnsi="Times New Roman" w:cs="Times New Roman"/>
                <w:sz w:val="18"/>
                <w:szCs w:val="18"/>
              </w:rPr>
            </w:pPr>
          </w:p>
          <w:p w14:paraId="1E1B6922" w14:textId="23D564A7" w:rsidR="00BD57BF" w:rsidRPr="001B132E" w:rsidRDefault="00BD57BF" w:rsidP="00BD57BF">
            <w:pPr>
              <w:spacing w:after="0" w:line="240" w:lineRule="auto"/>
              <w:jc w:val="center"/>
              <w:rPr>
                <w:rFonts w:ascii="Times New Roman" w:eastAsia="Times New Roman" w:hAnsi="Times New Roman" w:cs="Times New Roman"/>
                <w:sz w:val="18"/>
                <w:szCs w:val="18"/>
              </w:rPr>
            </w:pPr>
            <w:r w:rsidRPr="001B132E">
              <w:rPr>
                <w:rFonts w:ascii="Times New Roman" w:eastAsia="Times New Roman" w:hAnsi="Times New Roman" w:cs="Times New Roman"/>
                <w:sz w:val="18"/>
                <w:szCs w:val="18"/>
              </w:rPr>
              <w:t>15</w:t>
            </w:r>
            <w:r w:rsidRPr="001B132E">
              <w:rPr>
                <w:rFonts w:ascii="Times New Roman" w:eastAsia="Times New Roman" w:hAnsi="Times New Roman" w:cs="Times New Roman"/>
                <w:sz w:val="18"/>
                <w:szCs w:val="18"/>
                <w:vertAlign w:val="superscript"/>
              </w:rPr>
              <w:t>th</w:t>
            </w:r>
            <w:r w:rsidRPr="001B132E">
              <w:rPr>
                <w:rFonts w:ascii="Times New Roman" w:eastAsia="Times New Roman" w:hAnsi="Times New Roman" w:cs="Times New Roman"/>
                <w:sz w:val="18"/>
                <w:szCs w:val="18"/>
              </w:rPr>
              <w:t xml:space="preserve"> Early literacy plan due</w:t>
            </w:r>
          </w:p>
          <w:p w14:paraId="4C5F8039" w14:textId="77777777" w:rsidR="00BD57BF" w:rsidRPr="001B132E" w:rsidRDefault="00BD57BF" w:rsidP="00BD57BF">
            <w:pPr>
              <w:spacing w:after="0" w:line="240" w:lineRule="auto"/>
              <w:jc w:val="center"/>
              <w:rPr>
                <w:rFonts w:ascii="Times New Roman" w:eastAsia="Times New Roman" w:hAnsi="Times New Roman" w:cs="Times New Roman"/>
                <w:sz w:val="18"/>
                <w:szCs w:val="18"/>
              </w:rPr>
            </w:pPr>
          </w:p>
          <w:p w14:paraId="5E65CCED" w14:textId="3EB0010B" w:rsidR="00BF2826" w:rsidRPr="001B132E" w:rsidRDefault="00BF2826" w:rsidP="0018201C">
            <w:pPr>
              <w:spacing w:after="0" w:line="240" w:lineRule="auto"/>
              <w:jc w:val="center"/>
              <w:rPr>
                <w:rFonts w:ascii="Times New Roman" w:eastAsia="Times New Roman" w:hAnsi="Times New Roman" w:cs="Times New Roman"/>
                <w:sz w:val="18"/>
                <w:szCs w:val="18"/>
              </w:rPr>
            </w:pPr>
          </w:p>
        </w:tc>
        <w:tc>
          <w:tcPr>
            <w:tcW w:w="2070" w:type="dxa"/>
            <w:shd w:val="clear" w:color="auto" w:fill="FFFFFF" w:themeFill="background1"/>
            <w:vAlign w:val="center"/>
          </w:tcPr>
          <w:p w14:paraId="5D2C774F" w14:textId="1C6A96DD" w:rsidR="00BD57BF" w:rsidRPr="001B132E" w:rsidRDefault="00BD57BF" w:rsidP="0018201C">
            <w:pPr>
              <w:spacing w:after="0" w:line="240" w:lineRule="auto"/>
              <w:jc w:val="center"/>
              <w:rPr>
                <w:rFonts w:ascii="Times New Roman" w:eastAsia="Times New Roman" w:hAnsi="Times New Roman" w:cs="Times New Roman"/>
                <w:sz w:val="18"/>
                <w:szCs w:val="18"/>
              </w:rPr>
            </w:pPr>
            <w:r w:rsidRPr="00632060">
              <w:rPr>
                <w:rFonts w:ascii="Times New Roman" w:eastAsia="Times New Roman" w:hAnsi="Times New Roman" w:cs="Times New Roman"/>
                <w:color w:val="FF0000"/>
                <w:sz w:val="18"/>
                <w:szCs w:val="18"/>
              </w:rPr>
              <w:t>Vision Screening</w:t>
            </w:r>
            <w:r w:rsidR="001B132E" w:rsidRPr="00632060">
              <w:rPr>
                <w:rFonts w:ascii="Times New Roman" w:eastAsia="Times New Roman" w:hAnsi="Times New Roman" w:cs="Times New Roman"/>
                <w:color w:val="FF0000"/>
                <w:sz w:val="18"/>
                <w:szCs w:val="18"/>
              </w:rPr>
              <w:t xml:space="preserve"> </w:t>
            </w:r>
            <w:r w:rsidR="001B132E">
              <w:rPr>
                <w:rFonts w:ascii="Times New Roman" w:eastAsia="Times New Roman" w:hAnsi="Times New Roman" w:cs="Times New Roman"/>
                <w:sz w:val="18"/>
                <w:szCs w:val="18"/>
              </w:rPr>
              <w:t>(Camie)</w:t>
            </w:r>
          </w:p>
          <w:p w14:paraId="615FC5EA" w14:textId="77777777" w:rsidR="00BD57BF" w:rsidRPr="001B132E" w:rsidRDefault="00BD57BF" w:rsidP="0018201C">
            <w:pPr>
              <w:spacing w:after="0" w:line="240" w:lineRule="auto"/>
              <w:jc w:val="center"/>
              <w:rPr>
                <w:rFonts w:ascii="Times New Roman" w:eastAsia="Times New Roman" w:hAnsi="Times New Roman" w:cs="Times New Roman"/>
                <w:sz w:val="18"/>
                <w:szCs w:val="18"/>
              </w:rPr>
            </w:pPr>
          </w:p>
          <w:p w14:paraId="67CCAACC" w14:textId="2AF73262" w:rsidR="00432CA1" w:rsidRPr="001B132E" w:rsidRDefault="00432CA1" w:rsidP="0018201C">
            <w:pPr>
              <w:spacing w:after="0" w:line="240" w:lineRule="auto"/>
              <w:jc w:val="center"/>
              <w:rPr>
                <w:rFonts w:ascii="Times New Roman" w:eastAsia="Times New Roman" w:hAnsi="Times New Roman" w:cs="Times New Roman"/>
                <w:sz w:val="18"/>
                <w:szCs w:val="18"/>
              </w:rPr>
            </w:pPr>
            <w:r w:rsidRPr="001B132E">
              <w:rPr>
                <w:rFonts w:ascii="Times New Roman" w:eastAsia="Times New Roman" w:hAnsi="Times New Roman" w:cs="Times New Roman"/>
                <w:sz w:val="18"/>
                <w:szCs w:val="18"/>
              </w:rPr>
              <w:t>1</w:t>
            </w:r>
            <w:r w:rsidRPr="001B132E">
              <w:rPr>
                <w:rFonts w:ascii="Times New Roman" w:eastAsia="Times New Roman" w:hAnsi="Times New Roman" w:cs="Times New Roman"/>
                <w:sz w:val="18"/>
                <w:szCs w:val="18"/>
                <w:vertAlign w:val="superscript"/>
              </w:rPr>
              <w:t xml:space="preserve">st </w:t>
            </w:r>
            <w:r w:rsidRPr="001B132E">
              <w:rPr>
                <w:rFonts w:ascii="Times New Roman" w:eastAsia="Times New Roman" w:hAnsi="Times New Roman" w:cs="Times New Roman"/>
                <w:sz w:val="18"/>
                <w:szCs w:val="18"/>
              </w:rPr>
              <w:t>Literacy Plan Approval Due</w:t>
            </w:r>
            <w:r w:rsidR="001B132E">
              <w:rPr>
                <w:rFonts w:ascii="Times New Roman" w:eastAsia="Times New Roman" w:hAnsi="Times New Roman" w:cs="Times New Roman"/>
                <w:sz w:val="18"/>
                <w:szCs w:val="18"/>
              </w:rPr>
              <w:t xml:space="preserve"> (Camie)</w:t>
            </w:r>
          </w:p>
          <w:p w14:paraId="22370AD3" w14:textId="34A713D3" w:rsidR="00263E68" w:rsidRPr="001B132E" w:rsidRDefault="00263E68" w:rsidP="0018201C">
            <w:pPr>
              <w:spacing w:after="0" w:line="240" w:lineRule="auto"/>
              <w:jc w:val="center"/>
              <w:rPr>
                <w:rFonts w:ascii="Times New Roman" w:eastAsia="Times New Roman" w:hAnsi="Times New Roman" w:cs="Times New Roman"/>
                <w:sz w:val="18"/>
                <w:szCs w:val="18"/>
              </w:rPr>
            </w:pPr>
          </w:p>
          <w:p w14:paraId="31192B85" w14:textId="41FAE582" w:rsidR="00432CA1" w:rsidRPr="001B132E" w:rsidRDefault="00432CA1" w:rsidP="0018201C">
            <w:pPr>
              <w:spacing w:after="0" w:line="240" w:lineRule="auto"/>
              <w:jc w:val="center"/>
              <w:rPr>
                <w:rFonts w:ascii="Times New Roman" w:eastAsia="Times New Roman" w:hAnsi="Times New Roman" w:cs="Times New Roman"/>
                <w:sz w:val="18"/>
                <w:szCs w:val="18"/>
              </w:rPr>
            </w:pPr>
            <w:r w:rsidRPr="001B132E">
              <w:rPr>
                <w:rFonts w:ascii="Times New Roman" w:eastAsia="Times New Roman" w:hAnsi="Times New Roman" w:cs="Times New Roman"/>
                <w:sz w:val="18"/>
                <w:szCs w:val="18"/>
              </w:rPr>
              <w:t>15</w:t>
            </w:r>
            <w:r w:rsidRPr="001B132E">
              <w:rPr>
                <w:rFonts w:ascii="Times New Roman" w:eastAsia="Times New Roman" w:hAnsi="Times New Roman" w:cs="Times New Roman"/>
                <w:sz w:val="18"/>
                <w:szCs w:val="18"/>
                <w:vertAlign w:val="superscript"/>
              </w:rPr>
              <w:t>th</w:t>
            </w:r>
            <w:r w:rsidRPr="001B132E">
              <w:rPr>
                <w:rFonts w:ascii="Times New Roman" w:eastAsia="Times New Roman" w:hAnsi="Times New Roman" w:cs="Times New Roman"/>
                <w:sz w:val="18"/>
                <w:szCs w:val="18"/>
              </w:rPr>
              <w:t xml:space="preserve"> Policy and Procedure manual due</w:t>
            </w:r>
            <w:r w:rsidR="00263E68" w:rsidRPr="001B132E">
              <w:rPr>
                <w:rFonts w:ascii="Times New Roman" w:eastAsia="Times New Roman" w:hAnsi="Times New Roman" w:cs="Times New Roman"/>
                <w:sz w:val="18"/>
                <w:szCs w:val="18"/>
              </w:rPr>
              <w:t xml:space="preserve"> (SPED)</w:t>
            </w:r>
          </w:p>
          <w:p w14:paraId="061CAA06" w14:textId="77777777" w:rsidR="00432CA1" w:rsidRPr="001B132E" w:rsidRDefault="00432CA1" w:rsidP="0018201C">
            <w:pPr>
              <w:spacing w:after="0" w:line="240" w:lineRule="auto"/>
              <w:jc w:val="center"/>
              <w:rPr>
                <w:rFonts w:ascii="Times New Roman" w:eastAsia="Times New Roman" w:hAnsi="Times New Roman" w:cs="Times New Roman"/>
                <w:sz w:val="18"/>
                <w:szCs w:val="18"/>
              </w:rPr>
            </w:pPr>
          </w:p>
          <w:p w14:paraId="1B6015D8" w14:textId="1818CCF4" w:rsidR="001E5ACC" w:rsidRPr="001B132E" w:rsidRDefault="001E5ACC" w:rsidP="0018201C">
            <w:pPr>
              <w:spacing w:after="0" w:line="240" w:lineRule="auto"/>
              <w:jc w:val="center"/>
              <w:rPr>
                <w:rFonts w:ascii="Times New Roman" w:eastAsia="Times New Roman" w:hAnsi="Times New Roman" w:cs="Times New Roman"/>
                <w:sz w:val="18"/>
                <w:szCs w:val="18"/>
              </w:rPr>
            </w:pPr>
            <w:r w:rsidRPr="001B132E">
              <w:rPr>
                <w:rFonts w:ascii="Times New Roman" w:eastAsia="Times New Roman" w:hAnsi="Times New Roman" w:cs="Times New Roman"/>
                <w:sz w:val="18"/>
                <w:szCs w:val="18"/>
              </w:rPr>
              <w:t>15</w:t>
            </w:r>
            <w:r w:rsidRPr="001B132E">
              <w:rPr>
                <w:rFonts w:ascii="Times New Roman" w:eastAsia="Times New Roman" w:hAnsi="Times New Roman" w:cs="Times New Roman"/>
                <w:sz w:val="18"/>
                <w:szCs w:val="18"/>
                <w:vertAlign w:val="superscript"/>
              </w:rPr>
              <w:t>th</w:t>
            </w:r>
            <w:r w:rsidRPr="001B132E">
              <w:rPr>
                <w:rFonts w:ascii="Times New Roman" w:eastAsia="Times New Roman" w:hAnsi="Times New Roman" w:cs="Times New Roman"/>
                <w:sz w:val="18"/>
                <w:szCs w:val="18"/>
              </w:rPr>
              <w:t xml:space="preserve"> LEA Testing Plan</w:t>
            </w:r>
          </w:p>
          <w:p w14:paraId="0A7B7BB2" w14:textId="3E4500FB" w:rsidR="000C325F" w:rsidRPr="001B132E" w:rsidRDefault="000C325F" w:rsidP="0018201C">
            <w:pPr>
              <w:spacing w:after="0" w:line="240" w:lineRule="auto"/>
              <w:jc w:val="center"/>
              <w:rPr>
                <w:rFonts w:ascii="Times New Roman" w:eastAsia="Times New Roman" w:hAnsi="Times New Roman" w:cs="Times New Roman"/>
                <w:sz w:val="18"/>
                <w:szCs w:val="18"/>
              </w:rPr>
            </w:pPr>
          </w:p>
          <w:p w14:paraId="4C1AD6CE" w14:textId="77777777" w:rsidR="000C325F" w:rsidRPr="001B132E" w:rsidRDefault="000C325F" w:rsidP="000C325F">
            <w:pPr>
              <w:spacing w:after="0" w:line="240" w:lineRule="auto"/>
              <w:jc w:val="center"/>
              <w:rPr>
                <w:rFonts w:ascii="Times New Roman" w:eastAsia="Times New Roman" w:hAnsi="Times New Roman" w:cs="Times New Roman"/>
                <w:sz w:val="18"/>
                <w:szCs w:val="18"/>
              </w:rPr>
            </w:pPr>
            <w:r w:rsidRPr="001B132E">
              <w:rPr>
                <w:rFonts w:ascii="Times New Roman" w:eastAsia="Times New Roman" w:hAnsi="Times New Roman" w:cs="Times New Roman"/>
                <w:sz w:val="18"/>
                <w:szCs w:val="18"/>
              </w:rPr>
              <w:t>30th</w:t>
            </w:r>
          </w:p>
          <w:p w14:paraId="3CAF70FB" w14:textId="77777777" w:rsidR="000C325F" w:rsidRPr="001B132E" w:rsidRDefault="000C325F" w:rsidP="000C325F">
            <w:pPr>
              <w:spacing w:after="0" w:line="240" w:lineRule="auto"/>
              <w:jc w:val="center"/>
              <w:rPr>
                <w:rFonts w:ascii="Times New Roman" w:eastAsia="Times New Roman" w:hAnsi="Times New Roman" w:cs="Times New Roman"/>
                <w:sz w:val="18"/>
                <w:szCs w:val="18"/>
              </w:rPr>
            </w:pPr>
            <w:r w:rsidRPr="001B132E">
              <w:rPr>
                <w:rFonts w:ascii="Times New Roman" w:eastAsia="Times New Roman" w:hAnsi="Times New Roman" w:cs="Times New Roman"/>
                <w:sz w:val="18"/>
                <w:szCs w:val="18"/>
              </w:rPr>
              <w:t>KEEP</w:t>
            </w:r>
          </w:p>
          <w:p w14:paraId="318E2659" w14:textId="77777777" w:rsidR="000C325F" w:rsidRPr="001B132E" w:rsidRDefault="000C325F" w:rsidP="000C325F">
            <w:pPr>
              <w:spacing w:after="0" w:line="240" w:lineRule="auto"/>
              <w:jc w:val="center"/>
              <w:rPr>
                <w:rFonts w:ascii="Times New Roman" w:eastAsia="Times New Roman" w:hAnsi="Times New Roman" w:cs="Times New Roman"/>
                <w:sz w:val="18"/>
                <w:szCs w:val="18"/>
              </w:rPr>
            </w:pPr>
            <w:r w:rsidRPr="001B132E">
              <w:rPr>
                <w:rFonts w:ascii="Times New Roman" w:eastAsia="Times New Roman" w:hAnsi="Times New Roman" w:cs="Times New Roman"/>
                <w:sz w:val="18"/>
                <w:szCs w:val="18"/>
              </w:rPr>
              <w:t>Entry</w:t>
            </w:r>
          </w:p>
          <w:p w14:paraId="44D6B646" w14:textId="77777777" w:rsidR="001E5ACC" w:rsidRPr="001B132E" w:rsidRDefault="001E5ACC" w:rsidP="0018201C">
            <w:pPr>
              <w:spacing w:after="0" w:line="240" w:lineRule="auto"/>
              <w:jc w:val="center"/>
              <w:rPr>
                <w:rFonts w:ascii="Times New Roman" w:eastAsia="Times New Roman" w:hAnsi="Times New Roman" w:cs="Times New Roman"/>
                <w:sz w:val="18"/>
                <w:szCs w:val="18"/>
              </w:rPr>
            </w:pPr>
          </w:p>
          <w:p w14:paraId="5262DD45" w14:textId="3E162EF1" w:rsidR="001E5ACC" w:rsidRPr="001B132E" w:rsidRDefault="001E5ACC" w:rsidP="0018201C">
            <w:pPr>
              <w:spacing w:after="0" w:line="240" w:lineRule="auto"/>
              <w:jc w:val="center"/>
              <w:rPr>
                <w:rFonts w:ascii="Times New Roman" w:eastAsia="Times New Roman" w:hAnsi="Times New Roman" w:cs="Times New Roman"/>
                <w:sz w:val="18"/>
                <w:szCs w:val="18"/>
              </w:rPr>
            </w:pPr>
            <w:r w:rsidRPr="001B132E">
              <w:rPr>
                <w:rFonts w:ascii="Times New Roman" w:eastAsia="Times New Roman" w:hAnsi="Times New Roman" w:cs="Times New Roman"/>
                <w:sz w:val="18"/>
                <w:szCs w:val="18"/>
              </w:rPr>
              <w:t>30</w:t>
            </w:r>
            <w:r w:rsidRPr="001B132E">
              <w:rPr>
                <w:rFonts w:ascii="Times New Roman" w:eastAsia="Times New Roman" w:hAnsi="Times New Roman" w:cs="Times New Roman"/>
                <w:sz w:val="18"/>
                <w:szCs w:val="18"/>
                <w:vertAlign w:val="superscript"/>
              </w:rPr>
              <w:t>th</w:t>
            </w:r>
            <w:r w:rsidRPr="001B132E">
              <w:rPr>
                <w:rFonts w:ascii="Times New Roman" w:eastAsia="Times New Roman" w:hAnsi="Times New Roman" w:cs="Times New Roman"/>
                <w:sz w:val="18"/>
                <w:szCs w:val="18"/>
              </w:rPr>
              <w:t xml:space="preserve"> CEIS Report (SPED)</w:t>
            </w:r>
          </w:p>
          <w:p w14:paraId="7413B28F" w14:textId="32B5FE14" w:rsidR="001E5ACC" w:rsidRPr="001B132E" w:rsidRDefault="001E5ACC" w:rsidP="0018201C">
            <w:pPr>
              <w:spacing w:after="0" w:line="240" w:lineRule="auto"/>
              <w:jc w:val="center"/>
              <w:rPr>
                <w:rFonts w:ascii="Times New Roman" w:eastAsia="Times New Roman" w:hAnsi="Times New Roman" w:cs="Times New Roman"/>
                <w:sz w:val="18"/>
                <w:szCs w:val="18"/>
              </w:rPr>
            </w:pPr>
          </w:p>
          <w:p w14:paraId="027387E1" w14:textId="2B967A2F" w:rsidR="001E5ACC" w:rsidRPr="001B132E" w:rsidRDefault="001E5ACC" w:rsidP="009C1FED">
            <w:pPr>
              <w:spacing w:after="0" w:line="240" w:lineRule="auto"/>
              <w:jc w:val="center"/>
              <w:rPr>
                <w:rFonts w:ascii="Times New Roman" w:eastAsia="Times New Roman" w:hAnsi="Times New Roman" w:cs="Times New Roman"/>
                <w:sz w:val="18"/>
                <w:szCs w:val="18"/>
              </w:rPr>
            </w:pPr>
            <w:r w:rsidRPr="001B132E">
              <w:rPr>
                <w:rFonts w:ascii="Times New Roman" w:eastAsia="Times New Roman" w:hAnsi="Times New Roman" w:cs="Times New Roman"/>
                <w:sz w:val="18"/>
                <w:szCs w:val="18"/>
              </w:rPr>
              <w:t>30</w:t>
            </w:r>
            <w:r w:rsidRPr="001B132E">
              <w:rPr>
                <w:rFonts w:ascii="Times New Roman" w:eastAsia="Times New Roman" w:hAnsi="Times New Roman" w:cs="Times New Roman"/>
                <w:sz w:val="18"/>
                <w:szCs w:val="18"/>
                <w:vertAlign w:val="superscript"/>
              </w:rPr>
              <w:t>th</w:t>
            </w:r>
            <w:r w:rsidRPr="001B132E">
              <w:rPr>
                <w:rFonts w:ascii="Times New Roman" w:eastAsia="Times New Roman" w:hAnsi="Times New Roman" w:cs="Times New Roman"/>
                <w:sz w:val="18"/>
                <w:szCs w:val="18"/>
              </w:rPr>
              <w:t xml:space="preserve"> Special Education dispute resolution (SPED).</w:t>
            </w:r>
          </w:p>
        </w:tc>
        <w:tc>
          <w:tcPr>
            <w:tcW w:w="1440" w:type="dxa"/>
            <w:shd w:val="clear" w:color="auto" w:fill="FFFFFF" w:themeFill="background1"/>
            <w:vAlign w:val="center"/>
          </w:tcPr>
          <w:p w14:paraId="5CB8D6A6" w14:textId="2F5172AA" w:rsidR="001E5ACC" w:rsidRPr="001B132E" w:rsidRDefault="001E5ACC" w:rsidP="001E5ACC">
            <w:pPr>
              <w:spacing w:after="0" w:line="240" w:lineRule="auto"/>
              <w:jc w:val="center"/>
              <w:rPr>
                <w:rFonts w:ascii="Times New Roman" w:eastAsia="Times New Roman" w:hAnsi="Times New Roman" w:cs="Times New Roman"/>
                <w:sz w:val="18"/>
                <w:szCs w:val="18"/>
              </w:rPr>
            </w:pPr>
            <w:r w:rsidRPr="001B132E">
              <w:rPr>
                <w:rFonts w:ascii="Times New Roman" w:eastAsia="Times New Roman" w:hAnsi="Times New Roman" w:cs="Times New Roman"/>
                <w:sz w:val="18"/>
                <w:szCs w:val="18"/>
              </w:rPr>
              <w:t>Vision Screening (Camie</w:t>
            </w:r>
            <w:r w:rsidR="001B132E">
              <w:rPr>
                <w:rFonts w:ascii="Times New Roman" w:eastAsia="Times New Roman" w:hAnsi="Times New Roman" w:cs="Times New Roman"/>
                <w:sz w:val="18"/>
                <w:szCs w:val="18"/>
              </w:rPr>
              <w:t>)</w:t>
            </w:r>
          </w:p>
          <w:p w14:paraId="7C1E951D" w14:textId="3C4B6DE6" w:rsidR="001E5ACC" w:rsidRPr="001B132E" w:rsidRDefault="001E5ACC" w:rsidP="0018201C">
            <w:pPr>
              <w:spacing w:after="0" w:line="240" w:lineRule="auto"/>
              <w:jc w:val="center"/>
              <w:rPr>
                <w:rFonts w:ascii="Times New Roman" w:eastAsia="Times New Roman" w:hAnsi="Times New Roman" w:cs="Times New Roman"/>
                <w:sz w:val="18"/>
                <w:szCs w:val="18"/>
              </w:rPr>
            </w:pPr>
          </w:p>
          <w:p w14:paraId="4021D907" w14:textId="435FD0E8" w:rsidR="001E5ACC" w:rsidRPr="001B132E" w:rsidRDefault="001E5ACC" w:rsidP="0018201C">
            <w:pPr>
              <w:spacing w:after="0" w:line="240" w:lineRule="auto"/>
              <w:jc w:val="center"/>
              <w:rPr>
                <w:rFonts w:ascii="Times New Roman" w:eastAsia="Times New Roman" w:hAnsi="Times New Roman" w:cs="Times New Roman"/>
                <w:sz w:val="18"/>
                <w:szCs w:val="18"/>
              </w:rPr>
            </w:pPr>
            <w:r w:rsidRPr="001B132E">
              <w:rPr>
                <w:rFonts w:ascii="Times New Roman" w:eastAsia="Times New Roman" w:hAnsi="Times New Roman" w:cs="Times New Roman"/>
                <w:sz w:val="18"/>
                <w:szCs w:val="18"/>
              </w:rPr>
              <w:t>1</w:t>
            </w:r>
            <w:r w:rsidRPr="001B132E">
              <w:rPr>
                <w:rFonts w:ascii="Times New Roman" w:eastAsia="Times New Roman" w:hAnsi="Times New Roman" w:cs="Times New Roman"/>
                <w:sz w:val="18"/>
                <w:szCs w:val="18"/>
                <w:vertAlign w:val="superscript"/>
              </w:rPr>
              <w:t>st</w:t>
            </w:r>
            <w:r w:rsidRPr="001B132E">
              <w:rPr>
                <w:rFonts w:ascii="Times New Roman" w:eastAsia="Times New Roman" w:hAnsi="Times New Roman" w:cs="Times New Roman"/>
                <w:sz w:val="18"/>
                <w:szCs w:val="18"/>
              </w:rPr>
              <w:t xml:space="preserve"> Complete CACTUS update for teaching assignments (Camie)</w:t>
            </w:r>
          </w:p>
          <w:p w14:paraId="4DDE1B2A" w14:textId="5CC4EDA7" w:rsidR="001E5ACC" w:rsidRPr="001B132E" w:rsidRDefault="001E5ACC" w:rsidP="0018201C">
            <w:pPr>
              <w:spacing w:after="0" w:line="240" w:lineRule="auto"/>
              <w:jc w:val="center"/>
              <w:rPr>
                <w:rFonts w:ascii="Times New Roman" w:eastAsia="Times New Roman" w:hAnsi="Times New Roman" w:cs="Times New Roman"/>
                <w:sz w:val="18"/>
                <w:szCs w:val="18"/>
              </w:rPr>
            </w:pPr>
          </w:p>
          <w:p w14:paraId="2FC21236" w14:textId="4A79B061" w:rsidR="001E5ACC" w:rsidRPr="001B132E" w:rsidRDefault="001E5ACC" w:rsidP="0018201C">
            <w:pPr>
              <w:spacing w:after="0" w:line="240" w:lineRule="auto"/>
              <w:jc w:val="center"/>
              <w:rPr>
                <w:rFonts w:ascii="Times New Roman" w:eastAsia="Times New Roman" w:hAnsi="Times New Roman" w:cs="Times New Roman"/>
                <w:sz w:val="18"/>
                <w:szCs w:val="18"/>
              </w:rPr>
            </w:pPr>
            <w:r w:rsidRPr="001B132E">
              <w:rPr>
                <w:rFonts w:ascii="Times New Roman" w:eastAsia="Times New Roman" w:hAnsi="Times New Roman" w:cs="Times New Roman"/>
                <w:sz w:val="18"/>
                <w:szCs w:val="18"/>
              </w:rPr>
              <w:t>10</w:t>
            </w:r>
            <w:r w:rsidRPr="001B132E">
              <w:rPr>
                <w:rFonts w:ascii="Times New Roman" w:eastAsia="Times New Roman" w:hAnsi="Times New Roman" w:cs="Times New Roman"/>
                <w:sz w:val="18"/>
                <w:szCs w:val="18"/>
                <w:vertAlign w:val="superscript"/>
              </w:rPr>
              <w:t>th</w:t>
            </w:r>
            <w:r w:rsidRPr="001B132E">
              <w:rPr>
                <w:rFonts w:ascii="Times New Roman" w:eastAsia="Times New Roman" w:hAnsi="Times New Roman" w:cs="Times New Roman"/>
                <w:sz w:val="18"/>
                <w:szCs w:val="18"/>
              </w:rPr>
              <w:t xml:space="preserve"> Special Ed single year dropout/events</w:t>
            </w:r>
          </w:p>
          <w:p w14:paraId="39705314" w14:textId="252FF7F0" w:rsidR="001E5ACC" w:rsidRPr="001B132E" w:rsidRDefault="001E5ACC" w:rsidP="0018201C">
            <w:pPr>
              <w:spacing w:after="0" w:line="240" w:lineRule="auto"/>
              <w:jc w:val="center"/>
              <w:rPr>
                <w:rFonts w:ascii="Times New Roman" w:eastAsia="Times New Roman" w:hAnsi="Times New Roman" w:cs="Times New Roman"/>
                <w:sz w:val="18"/>
                <w:szCs w:val="18"/>
              </w:rPr>
            </w:pPr>
          </w:p>
          <w:p w14:paraId="3C478B94" w14:textId="7BA0DE74" w:rsidR="001E5ACC" w:rsidRPr="001B132E" w:rsidRDefault="001E5ACC" w:rsidP="0018201C">
            <w:pPr>
              <w:spacing w:after="0" w:line="240" w:lineRule="auto"/>
              <w:jc w:val="center"/>
              <w:rPr>
                <w:rFonts w:ascii="Times New Roman" w:eastAsia="Times New Roman" w:hAnsi="Times New Roman" w:cs="Times New Roman"/>
                <w:sz w:val="18"/>
                <w:szCs w:val="18"/>
              </w:rPr>
            </w:pPr>
            <w:r w:rsidRPr="001B132E">
              <w:rPr>
                <w:rFonts w:ascii="Times New Roman" w:eastAsia="Times New Roman" w:hAnsi="Times New Roman" w:cs="Times New Roman"/>
                <w:sz w:val="18"/>
                <w:szCs w:val="18"/>
              </w:rPr>
              <w:t>15</w:t>
            </w:r>
            <w:r w:rsidRPr="001B132E">
              <w:rPr>
                <w:rFonts w:ascii="Times New Roman" w:eastAsia="Times New Roman" w:hAnsi="Times New Roman" w:cs="Times New Roman"/>
                <w:sz w:val="18"/>
                <w:szCs w:val="18"/>
                <w:vertAlign w:val="superscript"/>
              </w:rPr>
              <w:t>th</w:t>
            </w:r>
            <w:r w:rsidRPr="001B132E">
              <w:rPr>
                <w:rFonts w:ascii="Times New Roman" w:eastAsia="Times New Roman" w:hAnsi="Times New Roman" w:cs="Times New Roman"/>
                <w:sz w:val="18"/>
                <w:szCs w:val="18"/>
              </w:rPr>
              <w:t xml:space="preserve"> Final due date for revised Early Literacy Plan (Camie)</w:t>
            </w:r>
          </w:p>
          <w:p w14:paraId="2127EB59" w14:textId="137C8A74" w:rsidR="001E5ACC" w:rsidRPr="001B132E" w:rsidRDefault="001E5ACC" w:rsidP="0018201C">
            <w:pPr>
              <w:spacing w:after="0" w:line="240" w:lineRule="auto"/>
              <w:jc w:val="center"/>
              <w:rPr>
                <w:rFonts w:ascii="Times New Roman" w:eastAsia="Times New Roman" w:hAnsi="Times New Roman" w:cs="Times New Roman"/>
                <w:sz w:val="18"/>
                <w:szCs w:val="18"/>
              </w:rPr>
            </w:pPr>
          </w:p>
          <w:p w14:paraId="4B38F4F1" w14:textId="77777777" w:rsidR="000C325F" w:rsidRPr="001B132E" w:rsidRDefault="000C325F" w:rsidP="000C325F">
            <w:pPr>
              <w:spacing w:after="0" w:line="240" w:lineRule="auto"/>
              <w:jc w:val="center"/>
              <w:rPr>
                <w:rFonts w:ascii="Times New Roman" w:eastAsia="Times New Roman" w:hAnsi="Times New Roman" w:cs="Times New Roman"/>
                <w:sz w:val="18"/>
                <w:szCs w:val="18"/>
              </w:rPr>
            </w:pPr>
            <w:r w:rsidRPr="001B132E">
              <w:rPr>
                <w:rFonts w:ascii="Times New Roman" w:eastAsia="Times New Roman" w:hAnsi="Times New Roman" w:cs="Times New Roman"/>
                <w:sz w:val="18"/>
                <w:szCs w:val="18"/>
              </w:rPr>
              <w:t>31</w:t>
            </w:r>
            <w:r w:rsidRPr="001B132E">
              <w:rPr>
                <w:rFonts w:ascii="Times New Roman" w:eastAsia="Times New Roman" w:hAnsi="Times New Roman" w:cs="Times New Roman"/>
                <w:sz w:val="18"/>
                <w:szCs w:val="18"/>
                <w:vertAlign w:val="superscript"/>
              </w:rPr>
              <w:t>st</w:t>
            </w:r>
            <w:r w:rsidRPr="001B132E">
              <w:rPr>
                <w:rFonts w:ascii="Times New Roman" w:eastAsia="Times New Roman" w:hAnsi="Times New Roman" w:cs="Times New Roman"/>
                <w:sz w:val="18"/>
                <w:szCs w:val="18"/>
              </w:rPr>
              <w:t xml:space="preserve"> State </w:t>
            </w:r>
            <w:proofErr w:type="spellStart"/>
            <w:r w:rsidRPr="001B132E">
              <w:rPr>
                <w:rFonts w:ascii="Times New Roman" w:eastAsia="Times New Roman" w:hAnsi="Times New Roman" w:cs="Times New Roman"/>
                <w:sz w:val="18"/>
                <w:szCs w:val="18"/>
              </w:rPr>
              <w:t>Dibels</w:t>
            </w:r>
            <w:proofErr w:type="spellEnd"/>
            <w:r w:rsidRPr="001B132E">
              <w:rPr>
                <w:rFonts w:ascii="Times New Roman" w:eastAsia="Times New Roman" w:hAnsi="Times New Roman" w:cs="Times New Roman"/>
                <w:sz w:val="18"/>
                <w:szCs w:val="18"/>
              </w:rPr>
              <w:t xml:space="preserve"> BOY data entered</w:t>
            </w:r>
          </w:p>
          <w:p w14:paraId="13944D66" w14:textId="3B6A09E9" w:rsidR="00CB2F42" w:rsidRPr="001B132E" w:rsidRDefault="00CB2F42" w:rsidP="0018201C">
            <w:pPr>
              <w:spacing w:after="0" w:line="240" w:lineRule="auto"/>
              <w:jc w:val="center"/>
              <w:rPr>
                <w:rFonts w:ascii="Times New Roman" w:eastAsia="Times New Roman" w:hAnsi="Times New Roman" w:cs="Times New Roman"/>
                <w:sz w:val="18"/>
                <w:szCs w:val="18"/>
              </w:rPr>
            </w:pPr>
          </w:p>
          <w:p w14:paraId="253065CF" w14:textId="1B582AB7" w:rsidR="00432CA1" w:rsidRPr="001B132E" w:rsidRDefault="00432CA1" w:rsidP="009C1FED">
            <w:pPr>
              <w:spacing w:after="0" w:line="240" w:lineRule="auto"/>
              <w:jc w:val="center"/>
              <w:rPr>
                <w:rFonts w:ascii="Times New Roman" w:eastAsia="Times New Roman" w:hAnsi="Times New Roman" w:cs="Times New Roman"/>
                <w:sz w:val="18"/>
                <w:szCs w:val="18"/>
              </w:rPr>
            </w:pPr>
          </w:p>
        </w:tc>
        <w:tc>
          <w:tcPr>
            <w:tcW w:w="1620" w:type="dxa"/>
            <w:shd w:val="clear" w:color="auto" w:fill="FFFFFF" w:themeFill="background1"/>
            <w:vAlign w:val="center"/>
          </w:tcPr>
          <w:p w14:paraId="769DC957" w14:textId="77777777" w:rsidR="0069569A" w:rsidRPr="001B132E" w:rsidRDefault="0069569A" w:rsidP="0018201C">
            <w:pPr>
              <w:spacing w:after="0" w:line="240" w:lineRule="auto"/>
              <w:jc w:val="center"/>
              <w:rPr>
                <w:rFonts w:ascii="Times New Roman" w:eastAsia="Times New Roman" w:hAnsi="Times New Roman" w:cs="Times New Roman"/>
                <w:sz w:val="16"/>
                <w:szCs w:val="16"/>
              </w:rPr>
            </w:pPr>
          </w:p>
          <w:p w14:paraId="4E717187" w14:textId="77777777" w:rsidR="0069569A" w:rsidRPr="001B132E" w:rsidRDefault="0069569A" w:rsidP="0018201C">
            <w:pPr>
              <w:spacing w:after="0" w:line="240" w:lineRule="auto"/>
              <w:jc w:val="center"/>
              <w:rPr>
                <w:rFonts w:ascii="Times New Roman" w:eastAsia="Times New Roman" w:hAnsi="Times New Roman" w:cs="Times New Roman"/>
                <w:sz w:val="16"/>
                <w:szCs w:val="16"/>
              </w:rPr>
            </w:pPr>
          </w:p>
          <w:p w14:paraId="22126E7A" w14:textId="77777777" w:rsidR="0069569A" w:rsidRPr="001B132E" w:rsidRDefault="0069569A" w:rsidP="0069569A">
            <w:pPr>
              <w:spacing w:after="0" w:line="240" w:lineRule="auto"/>
              <w:rPr>
                <w:rFonts w:ascii="Times New Roman" w:eastAsia="Times New Roman" w:hAnsi="Times New Roman" w:cs="Times New Roman"/>
                <w:sz w:val="16"/>
                <w:szCs w:val="16"/>
              </w:rPr>
            </w:pPr>
          </w:p>
          <w:p w14:paraId="1DE05CE2" w14:textId="77777777" w:rsidR="0069569A" w:rsidRPr="001B132E" w:rsidRDefault="0069569A" w:rsidP="0069569A">
            <w:pPr>
              <w:spacing w:after="0" w:line="240" w:lineRule="auto"/>
              <w:rPr>
                <w:rFonts w:ascii="Times New Roman" w:eastAsia="Times New Roman" w:hAnsi="Times New Roman" w:cs="Times New Roman"/>
                <w:sz w:val="16"/>
                <w:szCs w:val="16"/>
              </w:rPr>
            </w:pPr>
          </w:p>
          <w:p w14:paraId="4CBE69FA" w14:textId="7AC2CA85" w:rsidR="0069569A" w:rsidRPr="001B132E" w:rsidRDefault="0069569A" w:rsidP="0069569A">
            <w:pPr>
              <w:spacing w:after="0" w:line="240" w:lineRule="auto"/>
              <w:rPr>
                <w:rFonts w:ascii="Times New Roman" w:eastAsia="Times New Roman" w:hAnsi="Times New Roman" w:cs="Times New Roman"/>
                <w:sz w:val="16"/>
                <w:szCs w:val="16"/>
              </w:rPr>
            </w:pPr>
          </w:p>
        </w:tc>
        <w:tc>
          <w:tcPr>
            <w:tcW w:w="1620" w:type="dxa"/>
            <w:shd w:val="clear" w:color="auto" w:fill="FFFFFF" w:themeFill="background1"/>
            <w:vAlign w:val="center"/>
          </w:tcPr>
          <w:p w14:paraId="54BFD5ED" w14:textId="77777777" w:rsidR="0069569A" w:rsidRPr="001B132E" w:rsidRDefault="0069569A" w:rsidP="0018201C">
            <w:pPr>
              <w:spacing w:after="0" w:line="240" w:lineRule="auto"/>
              <w:jc w:val="center"/>
              <w:rPr>
                <w:rFonts w:ascii="Times New Roman" w:eastAsia="Times New Roman" w:hAnsi="Times New Roman" w:cs="Times New Roman"/>
                <w:sz w:val="16"/>
                <w:szCs w:val="16"/>
              </w:rPr>
            </w:pPr>
          </w:p>
          <w:p w14:paraId="3FF47A01" w14:textId="2AFD5C04" w:rsidR="0069569A" w:rsidRPr="001B132E" w:rsidRDefault="0069569A" w:rsidP="0018201C">
            <w:pPr>
              <w:spacing w:after="0" w:line="240" w:lineRule="auto"/>
              <w:jc w:val="center"/>
              <w:rPr>
                <w:rFonts w:ascii="Times New Roman" w:eastAsia="Times New Roman" w:hAnsi="Times New Roman" w:cs="Times New Roman"/>
                <w:sz w:val="16"/>
                <w:szCs w:val="16"/>
              </w:rPr>
            </w:pPr>
          </w:p>
        </w:tc>
        <w:tc>
          <w:tcPr>
            <w:tcW w:w="1530" w:type="dxa"/>
            <w:shd w:val="clear" w:color="auto" w:fill="FFFFFF" w:themeFill="background1"/>
            <w:vAlign w:val="center"/>
          </w:tcPr>
          <w:p w14:paraId="20F95E91" w14:textId="7B41F0D8" w:rsidR="00432CA1" w:rsidRPr="001B132E" w:rsidRDefault="00432CA1" w:rsidP="009C1FED">
            <w:pPr>
              <w:spacing w:after="0" w:line="240" w:lineRule="auto"/>
              <w:jc w:val="center"/>
              <w:rPr>
                <w:rFonts w:ascii="Times New Roman" w:eastAsia="Times New Roman" w:hAnsi="Times New Roman" w:cs="Times New Roman"/>
                <w:sz w:val="16"/>
                <w:szCs w:val="16"/>
              </w:rPr>
            </w:pPr>
          </w:p>
        </w:tc>
        <w:tc>
          <w:tcPr>
            <w:tcW w:w="1350" w:type="dxa"/>
            <w:shd w:val="clear" w:color="auto" w:fill="FFFFFF" w:themeFill="background1"/>
            <w:vAlign w:val="center"/>
          </w:tcPr>
          <w:p w14:paraId="7D26DEEF" w14:textId="5877179D" w:rsidR="00694ADB" w:rsidRPr="001B132E" w:rsidRDefault="00694ADB" w:rsidP="0018201C">
            <w:pPr>
              <w:spacing w:after="0" w:line="240" w:lineRule="auto"/>
              <w:jc w:val="center"/>
              <w:rPr>
                <w:rFonts w:ascii="Times New Roman" w:eastAsia="Times New Roman" w:hAnsi="Times New Roman" w:cs="Times New Roman"/>
                <w:sz w:val="18"/>
                <w:szCs w:val="18"/>
              </w:rPr>
            </w:pPr>
            <w:r w:rsidRPr="001B132E">
              <w:rPr>
                <w:rFonts w:ascii="Times New Roman" w:eastAsia="Times New Roman" w:hAnsi="Times New Roman" w:cs="Times New Roman"/>
                <w:sz w:val="18"/>
                <w:szCs w:val="18"/>
              </w:rPr>
              <w:t>26</w:t>
            </w:r>
            <w:r w:rsidRPr="001B132E">
              <w:rPr>
                <w:rFonts w:ascii="Times New Roman" w:eastAsia="Times New Roman" w:hAnsi="Times New Roman" w:cs="Times New Roman"/>
                <w:sz w:val="18"/>
                <w:szCs w:val="18"/>
                <w:vertAlign w:val="superscript"/>
              </w:rPr>
              <w:t>th</w:t>
            </w:r>
            <w:r w:rsidRPr="001B132E">
              <w:rPr>
                <w:rFonts w:ascii="Times New Roman" w:eastAsia="Times New Roman" w:hAnsi="Times New Roman" w:cs="Times New Roman"/>
                <w:sz w:val="18"/>
                <w:szCs w:val="18"/>
              </w:rPr>
              <w:t xml:space="preserve"> DLM Instructional Embedded Assessment window closes (SPED)</w:t>
            </w:r>
          </w:p>
          <w:p w14:paraId="4F407290" w14:textId="77777777" w:rsidR="00694ADB" w:rsidRPr="001B132E" w:rsidRDefault="00694ADB" w:rsidP="0018201C">
            <w:pPr>
              <w:spacing w:after="0" w:line="240" w:lineRule="auto"/>
              <w:jc w:val="center"/>
              <w:rPr>
                <w:rFonts w:ascii="Times New Roman" w:eastAsia="Times New Roman" w:hAnsi="Times New Roman" w:cs="Times New Roman"/>
                <w:sz w:val="18"/>
                <w:szCs w:val="18"/>
              </w:rPr>
            </w:pPr>
          </w:p>
          <w:p w14:paraId="19ADB13A" w14:textId="01B7A44D" w:rsidR="00432CA1" w:rsidRPr="001B132E" w:rsidRDefault="00432CA1" w:rsidP="0018201C">
            <w:pPr>
              <w:spacing w:after="0" w:line="240" w:lineRule="auto"/>
              <w:jc w:val="center"/>
              <w:rPr>
                <w:rFonts w:ascii="Times New Roman" w:eastAsia="Times New Roman" w:hAnsi="Times New Roman" w:cs="Times New Roman"/>
                <w:sz w:val="18"/>
                <w:szCs w:val="18"/>
              </w:rPr>
            </w:pPr>
            <w:r w:rsidRPr="001B132E">
              <w:rPr>
                <w:rFonts w:ascii="Times New Roman" w:eastAsia="Times New Roman" w:hAnsi="Times New Roman" w:cs="Times New Roman"/>
                <w:sz w:val="18"/>
                <w:szCs w:val="18"/>
              </w:rPr>
              <w:t>28</w:t>
            </w:r>
            <w:r w:rsidRPr="001B132E">
              <w:rPr>
                <w:rFonts w:ascii="Times New Roman" w:eastAsia="Times New Roman" w:hAnsi="Times New Roman" w:cs="Times New Roman"/>
                <w:sz w:val="18"/>
                <w:szCs w:val="18"/>
                <w:vertAlign w:val="superscript"/>
              </w:rPr>
              <w:t>th</w:t>
            </w:r>
            <w:r w:rsidRPr="001B132E">
              <w:rPr>
                <w:rFonts w:ascii="Times New Roman" w:eastAsia="Times New Roman" w:hAnsi="Times New Roman" w:cs="Times New Roman"/>
                <w:sz w:val="18"/>
                <w:szCs w:val="18"/>
              </w:rPr>
              <w:t xml:space="preserve"> MOY </w:t>
            </w:r>
            <w:proofErr w:type="spellStart"/>
            <w:r w:rsidRPr="001B132E">
              <w:rPr>
                <w:rFonts w:ascii="Times New Roman" w:eastAsia="Times New Roman" w:hAnsi="Times New Roman" w:cs="Times New Roman"/>
                <w:sz w:val="18"/>
                <w:szCs w:val="18"/>
              </w:rPr>
              <w:t>Dibels</w:t>
            </w:r>
            <w:proofErr w:type="spellEnd"/>
            <w:r w:rsidRPr="001B132E">
              <w:rPr>
                <w:rFonts w:ascii="Times New Roman" w:eastAsia="Times New Roman" w:hAnsi="Times New Roman" w:cs="Times New Roman"/>
                <w:sz w:val="18"/>
                <w:szCs w:val="18"/>
              </w:rPr>
              <w:t xml:space="preserve"> Data Due</w:t>
            </w:r>
          </w:p>
        </w:tc>
        <w:tc>
          <w:tcPr>
            <w:tcW w:w="1260" w:type="dxa"/>
            <w:shd w:val="clear" w:color="auto" w:fill="FFFFFF" w:themeFill="background1"/>
            <w:vAlign w:val="center"/>
          </w:tcPr>
          <w:p w14:paraId="401C1272" w14:textId="77777777" w:rsidR="00432CA1" w:rsidRPr="001B132E" w:rsidRDefault="00694ADB" w:rsidP="00694ADB">
            <w:pPr>
              <w:spacing w:after="0" w:line="240" w:lineRule="auto"/>
              <w:jc w:val="center"/>
              <w:rPr>
                <w:rFonts w:ascii="Times New Roman" w:eastAsia="Times New Roman" w:hAnsi="Times New Roman" w:cs="Times New Roman"/>
                <w:sz w:val="18"/>
                <w:szCs w:val="18"/>
              </w:rPr>
            </w:pPr>
            <w:r w:rsidRPr="001B132E">
              <w:rPr>
                <w:rFonts w:ascii="Times New Roman" w:eastAsia="Times New Roman" w:hAnsi="Times New Roman" w:cs="Times New Roman"/>
                <w:sz w:val="18"/>
                <w:szCs w:val="18"/>
              </w:rPr>
              <w:t>9th DLM/UAA Spring assessment window opens  (SPED)</w:t>
            </w:r>
          </w:p>
          <w:p w14:paraId="655CB1EB" w14:textId="77777777" w:rsidR="00694ADB" w:rsidRPr="001B132E" w:rsidRDefault="00694ADB" w:rsidP="00694ADB">
            <w:pPr>
              <w:spacing w:after="0" w:line="240" w:lineRule="auto"/>
              <w:jc w:val="center"/>
              <w:rPr>
                <w:rFonts w:ascii="Times New Roman" w:eastAsia="Times New Roman" w:hAnsi="Times New Roman" w:cs="Times New Roman"/>
                <w:sz w:val="18"/>
                <w:szCs w:val="18"/>
              </w:rPr>
            </w:pPr>
          </w:p>
          <w:p w14:paraId="3774BBAA" w14:textId="0AF15DD2" w:rsidR="00694ADB" w:rsidRPr="001B132E" w:rsidRDefault="00694ADB" w:rsidP="00694ADB">
            <w:pPr>
              <w:spacing w:after="0" w:line="240" w:lineRule="auto"/>
              <w:jc w:val="center"/>
              <w:rPr>
                <w:rFonts w:ascii="Times New Roman" w:eastAsia="Times New Roman" w:hAnsi="Times New Roman" w:cs="Times New Roman"/>
                <w:sz w:val="18"/>
                <w:szCs w:val="18"/>
              </w:rPr>
            </w:pPr>
            <w:r w:rsidRPr="001B132E">
              <w:rPr>
                <w:rFonts w:ascii="Times New Roman" w:eastAsia="Times New Roman" w:hAnsi="Times New Roman" w:cs="Times New Roman"/>
                <w:sz w:val="18"/>
                <w:szCs w:val="18"/>
              </w:rPr>
              <w:t>15</w:t>
            </w:r>
            <w:r w:rsidRPr="001B132E">
              <w:rPr>
                <w:rFonts w:ascii="Times New Roman" w:eastAsia="Times New Roman" w:hAnsi="Times New Roman" w:cs="Times New Roman"/>
                <w:sz w:val="18"/>
                <w:szCs w:val="18"/>
                <w:vertAlign w:val="superscript"/>
              </w:rPr>
              <w:t>th</w:t>
            </w:r>
            <w:r w:rsidRPr="001B132E">
              <w:rPr>
                <w:rFonts w:ascii="Times New Roman" w:eastAsia="Times New Roman" w:hAnsi="Times New Roman" w:cs="Times New Roman"/>
                <w:sz w:val="18"/>
                <w:szCs w:val="18"/>
              </w:rPr>
              <w:t xml:space="preserve"> Special Education results driven accountability annual performance report (SPED)</w:t>
            </w:r>
          </w:p>
        </w:tc>
        <w:tc>
          <w:tcPr>
            <w:tcW w:w="1440" w:type="dxa"/>
            <w:shd w:val="clear" w:color="auto" w:fill="FFFFFF" w:themeFill="background1"/>
            <w:vAlign w:val="center"/>
          </w:tcPr>
          <w:p w14:paraId="36A13346" w14:textId="77777777" w:rsidR="00432CA1" w:rsidRPr="001B132E" w:rsidRDefault="00432CA1" w:rsidP="0018201C">
            <w:pPr>
              <w:spacing w:after="0" w:line="240" w:lineRule="auto"/>
              <w:jc w:val="center"/>
              <w:rPr>
                <w:rFonts w:ascii="Times New Roman" w:eastAsia="Times New Roman" w:hAnsi="Times New Roman" w:cs="Times New Roman"/>
                <w:sz w:val="18"/>
                <w:szCs w:val="18"/>
              </w:rPr>
            </w:pPr>
          </w:p>
          <w:p w14:paraId="5A66B4C2" w14:textId="4083B004" w:rsidR="00432CA1" w:rsidRPr="001B132E" w:rsidRDefault="00432CA1" w:rsidP="0018201C">
            <w:pPr>
              <w:spacing w:after="0" w:line="240" w:lineRule="auto"/>
              <w:jc w:val="center"/>
              <w:rPr>
                <w:rFonts w:ascii="Times New Roman" w:eastAsia="Times New Roman" w:hAnsi="Times New Roman" w:cs="Times New Roman"/>
                <w:sz w:val="18"/>
                <w:szCs w:val="18"/>
              </w:rPr>
            </w:pPr>
            <w:r w:rsidRPr="001B132E">
              <w:rPr>
                <w:rFonts w:ascii="Times New Roman" w:eastAsia="Times New Roman" w:hAnsi="Times New Roman" w:cs="Times New Roman"/>
                <w:sz w:val="18"/>
                <w:szCs w:val="18"/>
              </w:rPr>
              <w:t xml:space="preserve">15th </w:t>
            </w:r>
            <w:proofErr w:type="spellStart"/>
            <w:r w:rsidRPr="001B132E">
              <w:rPr>
                <w:rFonts w:ascii="Times New Roman" w:eastAsia="Times New Roman" w:hAnsi="Times New Roman" w:cs="Times New Roman"/>
                <w:sz w:val="18"/>
                <w:szCs w:val="18"/>
              </w:rPr>
              <w:t>Dibels</w:t>
            </w:r>
            <w:proofErr w:type="spellEnd"/>
            <w:r w:rsidRPr="001B132E">
              <w:rPr>
                <w:rFonts w:ascii="Times New Roman" w:eastAsia="Times New Roman" w:hAnsi="Times New Roman" w:cs="Times New Roman"/>
                <w:sz w:val="18"/>
                <w:szCs w:val="18"/>
              </w:rPr>
              <w:t xml:space="preserve"> EOY testing window opens</w:t>
            </w:r>
          </w:p>
          <w:p w14:paraId="4F2A5F55" w14:textId="77777777" w:rsidR="00432CA1" w:rsidRPr="001B132E" w:rsidRDefault="00432CA1" w:rsidP="0018201C">
            <w:pPr>
              <w:spacing w:after="0" w:line="240" w:lineRule="auto"/>
              <w:jc w:val="center"/>
              <w:rPr>
                <w:rFonts w:ascii="Times New Roman" w:eastAsia="Times New Roman" w:hAnsi="Times New Roman" w:cs="Times New Roman"/>
                <w:sz w:val="18"/>
                <w:szCs w:val="18"/>
              </w:rPr>
            </w:pPr>
          </w:p>
          <w:p w14:paraId="2413F3AA" w14:textId="77777777" w:rsidR="00432CA1" w:rsidRPr="001B132E" w:rsidRDefault="00432CA1" w:rsidP="0018201C">
            <w:pPr>
              <w:spacing w:after="0" w:line="240" w:lineRule="auto"/>
              <w:jc w:val="center"/>
              <w:rPr>
                <w:rFonts w:ascii="Times New Roman" w:eastAsia="Times New Roman" w:hAnsi="Times New Roman" w:cs="Times New Roman"/>
                <w:sz w:val="18"/>
                <w:szCs w:val="18"/>
              </w:rPr>
            </w:pPr>
            <w:r w:rsidRPr="001B132E">
              <w:rPr>
                <w:rFonts w:ascii="Times New Roman" w:eastAsia="Times New Roman" w:hAnsi="Times New Roman" w:cs="Times New Roman"/>
                <w:sz w:val="18"/>
                <w:szCs w:val="18"/>
              </w:rPr>
              <w:t>27</w:t>
            </w:r>
            <w:r w:rsidRPr="001B132E">
              <w:rPr>
                <w:rFonts w:ascii="Times New Roman" w:eastAsia="Times New Roman" w:hAnsi="Times New Roman" w:cs="Times New Roman"/>
                <w:sz w:val="18"/>
                <w:szCs w:val="18"/>
                <w:vertAlign w:val="superscript"/>
              </w:rPr>
              <w:t>th</w:t>
            </w:r>
            <w:r w:rsidRPr="001B132E">
              <w:rPr>
                <w:rFonts w:ascii="Times New Roman" w:eastAsia="Times New Roman" w:hAnsi="Times New Roman" w:cs="Times New Roman"/>
                <w:sz w:val="18"/>
                <w:szCs w:val="18"/>
              </w:rPr>
              <w:t xml:space="preserve"> KEEP Testing Window Opens</w:t>
            </w:r>
          </w:p>
          <w:p w14:paraId="019586BA" w14:textId="77777777" w:rsidR="00694ADB" w:rsidRPr="001B132E" w:rsidRDefault="00694ADB" w:rsidP="0018201C">
            <w:pPr>
              <w:spacing w:after="0" w:line="240" w:lineRule="auto"/>
              <w:jc w:val="center"/>
              <w:rPr>
                <w:rFonts w:ascii="Times New Roman" w:eastAsia="Times New Roman" w:hAnsi="Times New Roman" w:cs="Times New Roman"/>
                <w:sz w:val="18"/>
                <w:szCs w:val="18"/>
              </w:rPr>
            </w:pPr>
          </w:p>
          <w:p w14:paraId="16D97267" w14:textId="3BE50E4D" w:rsidR="001573F8" w:rsidRPr="001B132E" w:rsidRDefault="001573F8" w:rsidP="0018201C">
            <w:pPr>
              <w:spacing w:after="0" w:line="240" w:lineRule="auto"/>
              <w:jc w:val="center"/>
              <w:rPr>
                <w:rFonts w:ascii="Times New Roman" w:eastAsia="Times New Roman" w:hAnsi="Times New Roman" w:cs="Times New Roman"/>
                <w:sz w:val="18"/>
                <w:szCs w:val="18"/>
              </w:rPr>
            </w:pPr>
            <w:r w:rsidRPr="001B132E">
              <w:rPr>
                <w:rFonts w:ascii="Times New Roman" w:eastAsia="Times New Roman" w:hAnsi="Times New Roman" w:cs="Times New Roman"/>
                <w:sz w:val="18"/>
                <w:szCs w:val="18"/>
              </w:rPr>
              <w:t>30</w:t>
            </w:r>
            <w:r w:rsidRPr="001B132E">
              <w:rPr>
                <w:rFonts w:ascii="Times New Roman" w:eastAsia="Times New Roman" w:hAnsi="Times New Roman" w:cs="Times New Roman"/>
                <w:sz w:val="18"/>
                <w:szCs w:val="18"/>
                <w:vertAlign w:val="superscript"/>
              </w:rPr>
              <w:t>th</w:t>
            </w:r>
            <w:r w:rsidRPr="001B132E">
              <w:rPr>
                <w:rFonts w:ascii="Times New Roman" w:eastAsia="Times New Roman" w:hAnsi="Times New Roman" w:cs="Times New Roman"/>
                <w:sz w:val="18"/>
                <w:szCs w:val="18"/>
              </w:rPr>
              <w:t xml:space="preserve"> UPIPS, PIP (SPED)</w:t>
            </w:r>
          </w:p>
          <w:p w14:paraId="15A158CC" w14:textId="69D83497" w:rsidR="001573F8" w:rsidRPr="001B132E" w:rsidRDefault="001573F8" w:rsidP="0018201C">
            <w:pPr>
              <w:spacing w:after="0" w:line="240" w:lineRule="auto"/>
              <w:jc w:val="center"/>
              <w:rPr>
                <w:rFonts w:ascii="Times New Roman" w:eastAsia="Times New Roman" w:hAnsi="Times New Roman" w:cs="Times New Roman"/>
                <w:sz w:val="18"/>
                <w:szCs w:val="18"/>
              </w:rPr>
            </w:pPr>
          </w:p>
          <w:p w14:paraId="266684AF" w14:textId="518F3374" w:rsidR="001573F8" w:rsidRPr="001B132E" w:rsidRDefault="001573F8" w:rsidP="0018201C">
            <w:pPr>
              <w:spacing w:after="0" w:line="240" w:lineRule="auto"/>
              <w:jc w:val="center"/>
              <w:rPr>
                <w:rFonts w:ascii="Times New Roman" w:eastAsia="Times New Roman" w:hAnsi="Times New Roman" w:cs="Times New Roman"/>
                <w:sz w:val="18"/>
                <w:szCs w:val="18"/>
              </w:rPr>
            </w:pPr>
            <w:r w:rsidRPr="001B132E">
              <w:rPr>
                <w:rFonts w:ascii="Times New Roman" w:eastAsia="Times New Roman" w:hAnsi="Times New Roman" w:cs="Times New Roman"/>
                <w:sz w:val="18"/>
                <w:szCs w:val="18"/>
              </w:rPr>
              <w:t>31</w:t>
            </w:r>
            <w:r w:rsidRPr="001B132E">
              <w:rPr>
                <w:rFonts w:ascii="Times New Roman" w:eastAsia="Times New Roman" w:hAnsi="Times New Roman" w:cs="Times New Roman"/>
                <w:sz w:val="18"/>
                <w:szCs w:val="18"/>
                <w:vertAlign w:val="superscript"/>
              </w:rPr>
              <w:t>st</w:t>
            </w:r>
            <w:r w:rsidRPr="001B132E">
              <w:rPr>
                <w:rFonts w:ascii="Times New Roman" w:eastAsia="Times New Roman" w:hAnsi="Times New Roman" w:cs="Times New Roman"/>
                <w:sz w:val="18"/>
                <w:szCs w:val="18"/>
              </w:rPr>
              <w:t xml:space="preserve"> File DWS wage report (SPED)</w:t>
            </w:r>
          </w:p>
          <w:p w14:paraId="2C435D3D" w14:textId="77777777" w:rsidR="001573F8" w:rsidRPr="001B132E" w:rsidRDefault="001573F8" w:rsidP="0018201C">
            <w:pPr>
              <w:spacing w:after="0" w:line="240" w:lineRule="auto"/>
              <w:jc w:val="center"/>
              <w:rPr>
                <w:rFonts w:ascii="Times New Roman" w:eastAsia="Times New Roman" w:hAnsi="Times New Roman" w:cs="Times New Roman"/>
                <w:sz w:val="18"/>
                <w:szCs w:val="18"/>
              </w:rPr>
            </w:pPr>
          </w:p>
          <w:p w14:paraId="14502813" w14:textId="2F06A060" w:rsidR="001573F8" w:rsidRPr="001B132E" w:rsidRDefault="001573F8" w:rsidP="0018201C">
            <w:pPr>
              <w:spacing w:after="0" w:line="240" w:lineRule="auto"/>
              <w:jc w:val="center"/>
              <w:rPr>
                <w:rFonts w:ascii="Times New Roman" w:eastAsia="Times New Roman" w:hAnsi="Times New Roman" w:cs="Times New Roman"/>
                <w:sz w:val="18"/>
                <w:szCs w:val="18"/>
              </w:rPr>
            </w:pPr>
          </w:p>
        </w:tc>
        <w:tc>
          <w:tcPr>
            <w:tcW w:w="1530" w:type="dxa"/>
            <w:shd w:val="clear" w:color="auto" w:fill="FFFFFF" w:themeFill="background1"/>
            <w:vAlign w:val="center"/>
          </w:tcPr>
          <w:p w14:paraId="621E2709" w14:textId="6F56DF3A" w:rsidR="001573F8" w:rsidRPr="001B132E" w:rsidRDefault="001573F8" w:rsidP="009C1FED">
            <w:pPr>
              <w:spacing w:after="0" w:line="240" w:lineRule="auto"/>
              <w:jc w:val="center"/>
              <w:rPr>
                <w:rFonts w:ascii="Times New Roman" w:eastAsia="Times New Roman" w:hAnsi="Times New Roman" w:cs="Times New Roman"/>
                <w:sz w:val="18"/>
                <w:szCs w:val="18"/>
              </w:rPr>
            </w:pPr>
          </w:p>
        </w:tc>
        <w:tc>
          <w:tcPr>
            <w:tcW w:w="1175" w:type="dxa"/>
            <w:shd w:val="clear" w:color="auto" w:fill="FFFFFF" w:themeFill="background1"/>
            <w:vAlign w:val="center"/>
          </w:tcPr>
          <w:p w14:paraId="224987FC" w14:textId="0A69276D" w:rsidR="001573F8" w:rsidRPr="001B132E" w:rsidRDefault="001573F8" w:rsidP="0018201C">
            <w:pPr>
              <w:spacing w:after="0" w:line="240" w:lineRule="auto"/>
              <w:jc w:val="center"/>
              <w:rPr>
                <w:rFonts w:ascii="Times New Roman" w:eastAsia="Times New Roman" w:hAnsi="Times New Roman" w:cs="Times New Roman"/>
                <w:sz w:val="18"/>
                <w:szCs w:val="18"/>
              </w:rPr>
            </w:pPr>
            <w:r w:rsidRPr="001B132E">
              <w:rPr>
                <w:rFonts w:ascii="Times New Roman" w:eastAsia="Times New Roman" w:hAnsi="Times New Roman" w:cs="Times New Roman"/>
                <w:sz w:val="18"/>
                <w:szCs w:val="18"/>
              </w:rPr>
              <w:t>5</w:t>
            </w:r>
            <w:r w:rsidRPr="001B132E">
              <w:rPr>
                <w:rFonts w:ascii="Times New Roman" w:eastAsia="Times New Roman" w:hAnsi="Times New Roman" w:cs="Times New Roman"/>
                <w:sz w:val="18"/>
                <w:szCs w:val="18"/>
                <w:vertAlign w:val="superscript"/>
              </w:rPr>
              <w:t>th</w:t>
            </w:r>
            <w:r w:rsidRPr="001B132E">
              <w:rPr>
                <w:rFonts w:ascii="Times New Roman" w:eastAsia="Times New Roman" w:hAnsi="Times New Roman" w:cs="Times New Roman"/>
                <w:sz w:val="18"/>
                <w:szCs w:val="18"/>
              </w:rPr>
              <w:t xml:space="preserve"> DLM/UAA Spring assessment window closes.</w:t>
            </w:r>
          </w:p>
          <w:p w14:paraId="7F1A4A19" w14:textId="2E99A88E" w:rsidR="001573F8" w:rsidRPr="001B132E" w:rsidRDefault="001573F8" w:rsidP="0018201C">
            <w:pPr>
              <w:spacing w:after="0" w:line="240" w:lineRule="auto"/>
              <w:jc w:val="center"/>
              <w:rPr>
                <w:rFonts w:ascii="Times New Roman" w:eastAsia="Times New Roman" w:hAnsi="Times New Roman" w:cs="Times New Roman"/>
                <w:sz w:val="18"/>
                <w:szCs w:val="18"/>
              </w:rPr>
            </w:pPr>
          </w:p>
          <w:p w14:paraId="2AF40E89" w14:textId="77777777" w:rsidR="00432CA1" w:rsidRPr="001B132E" w:rsidRDefault="00432CA1" w:rsidP="0018201C">
            <w:pPr>
              <w:spacing w:after="0" w:line="240" w:lineRule="auto"/>
              <w:jc w:val="center"/>
              <w:rPr>
                <w:rFonts w:ascii="Times New Roman" w:eastAsia="Times New Roman" w:hAnsi="Times New Roman" w:cs="Times New Roman"/>
                <w:sz w:val="18"/>
                <w:szCs w:val="18"/>
              </w:rPr>
            </w:pPr>
          </w:p>
          <w:p w14:paraId="795E5E70" w14:textId="5CD456C8" w:rsidR="00432CA1" w:rsidRPr="001B132E" w:rsidRDefault="001573F8" w:rsidP="0018201C">
            <w:pPr>
              <w:spacing w:after="0" w:line="240" w:lineRule="auto"/>
              <w:jc w:val="center"/>
              <w:rPr>
                <w:rFonts w:ascii="Times New Roman" w:eastAsia="Times New Roman" w:hAnsi="Times New Roman" w:cs="Times New Roman"/>
                <w:sz w:val="18"/>
                <w:szCs w:val="18"/>
              </w:rPr>
            </w:pPr>
            <w:r w:rsidRPr="001B132E">
              <w:rPr>
                <w:rFonts w:ascii="Times New Roman" w:eastAsia="Times New Roman" w:hAnsi="Times New Roman" w:cs="Times New Roman"/>
                <w:sz w:val="18"/>
                <w:szCs w:val="18"/>
              </w:rPr>
              <w:t>15</w:t>
            </w:r>
            <w:r w:rsidRPr="001B132E">
              <w:rPr>
                <w:rFonts w:ascii="Times New Roman" w:eastAsia="Times New Roman" w:hAnsi="Times New Roman" w:cs="Times New Roman"/>
                <w:sz w:val="18"/>
                <w:szCs w:val="18"/>
                <w:vertAlign w:val="superscript"/>
              </w:rPr>
              <w:t>th</w:t>
            </w:r>
            <w:r w:rsidRPr="001B132E">
              <w:rPr>
                <w:rFonts w:ascii="Times New Roman" w:eastAsia="Times New Roman" w:hAnsi="Times New Roman" w:cs="Times New Roman"/>
                <w:sz w:val="18"/>
                <w:szCs w:val="18"/>
              </w:rPr>
              <w:t xml:space="preserve"> </w:t>
            </w:r>
            <w:r w:rsidR="00432CA1" w:rsidRPr="001B132E">
              <w:rPr>
                <w:rFonts w:ascii="Times New Roman" w:eastAsia="Times New Roman" w:hAnsi="Times New Roman" w:cs="Times New Roman"/>
                <w:sz w:val="18"/>
                <w:szCs w:val="18"/>
              </w:rPr>
              <w:t>KEEP exit data due</w:t>
            </w:r>
          </w:p>
          <w:p w14:paraId="7AD4FFA3" w14:textId="77777777" w:rsidR="00432CA1" w:rsidRPr="001B132E" w:rsidRDefault="00432CA1" w:rsidP="0018201C">
            <w:pPr>
              <w:spacing w:after="0" w:line="240" w:lineRule="auto"/>
              <w:jc w:val="center"/>
              <w:rPr>
                <w:rFonts w:ascii="Times New Roman" w:eastAsia="Times New Roman" w:hAnsi="Times New Roman" w:cs="Times New Roman"/>
                <w:sz w:val="18"/>
                <w:szCs w:val="18"/>
              </w:rPr>
            </w:pPr>
          </w:p>
          <w:p w14:paraId="29065C29" w14:textId="77777777" w:rsidR="00432CA1" w:rsidRPr="001B132E" w:rsidRDefault="00432CA1" w:rsidP="0018201C">
            <w:pPr>
              <w:spacing w:after="0" w:line="240" w:lineRule="auto"/>
              <w:jc w:val="center"/>
              <w:rPr>
                <w:rFonts w:ascii="Times New Roman" w:eastAsia="Times New Roman" w:hAnsi="Times New Roman" w:cs="Times New Roman"/>
                <w:sz w:val="18"/>
                <w:szCs w:val="18"/>
              </w:rPr>
            </w:pPr>
            <w:r w:rsidRPr="001B132E">
              <w:rPr>
                <w:rFonts w:ascii="Times New Roman" w:eastAsia="Times New Roman" w:hAnsi="Times New Roman" w:cs="Times New Roman"/>
                <w:sz w:val="18"/>
                <w:szCs w:val="18"/>
              </w:rPr>
              <w:t>30</w:t>
            </w:r>
            <w:r w:rsidRPr="001B132E">
              <w:rPr>
                <w:rFonts w:ascii="Times New Roman" w:eastAsia="Times New Roman" w:hAnsi="Times New Roman" w:cs="Times New Roman"/>
                <w:sz w:val="18"/>
                <w:szCs w:val="18"/>
                <w:vertAlign w:val="superscript"/>
              </w:rPr>
              <w:t>th</w:t>
            </w:r>
            <w:r w:rsidRPr="001B132E">
              <w:rPr>
                <w:rFonts w:ascii="Times New Roman" w:eastAsia="Times New Roman" w:hAnsi="Times New Roman" w:cs="Times New Roman"/>
                <w:sz w:val="18"/>
                <w:szCs w:val="18"/>
              </w:rPr>
              <w:t xml:space="preserve"> </w:t>
            </w:r>
            <w:proofErr w:type="spellStart"/>
            <w:r w:rsidRPr="001B132E">
              <w:rPr>
                <w:rFonts w:ascii="Times New Roman" w:eastAsia="Times New Roman" w:hAnsi="Times New Roman" w:cs="Times New Roman"/>
                <w:sz w:val="18"/>
                <w:szCs w:val="18"/>
              </w:rPr>
              <w:t>Dibels</w:t>
            </w:r>
            <w:proofErr w:type="spellEnd"/>
            <w:r w:rsidRPr="001B132E">
              <w:rPr>
                <w:rFonts w:ascii="Times New Roman" w:eastAsia="Times New Roman" w:hAnsi="Times New Roman" w:cs="Times New Roman"/>
                <w:sz w:val="18"/>
                <w:szCs w:val="18"/>
              </w:rPr>
              <w:t xml:space="preserve"> EOY data entered</w:t>
            </w:r>
          </w:p>
          <w:p w14:paraId="49525DA8" w14:textId="77777777" w:rsidR="001573F8" w:rsidRPr="001B132E" w:rsidRDefault="001573F8" w:rsidP="0018201C">
            <w:pPr>
              <w:spacing w:after="0" w:line="240" w:lineRule="auto"/>
              <w:jc w:val="center"/>
              <w:rPr>
                <w:rFonts w:ascii="Times New Roman" w:eastAsia="Times New Roman" w:hAnsi="Times New Roman" w:cs="Times New Roman"/>
                <w:sz w:val="18"/>
                <w:szCs w:val="18"/>
              </w:rPr>
            </w:pPr>
          </w:p>
          <w:p w14:paraId="047DE3C9" w14:textId="77777777" w:rsidR="001573F8" w:rsidRPr="001B132E" w:rsidRDefault="001573F8" w:rsidP="0018201C">
            <w:pPr>
              <w:spacing w:after="0" w:line="240" w:lineRule="auto"/>
              <w:jc w:val="center"/>
              <w:rPr>
                <w:rFonts w:ascii="Times New Roman" w:eastAsia="Times New Roman" w:hAnsi="Times New Roman" w:cs="Times New Roman"/>
                <w:sz w:val="18"/>
                <w:szCs w:val="18"/>
              </w:rPr>
            </w:pPr>
            <w:r w:rsidRPr="001B132E">
              <w:rPr>
                <w:rFonts w:ascii="Times New Roman" w:eastAsia="Times New Roman" w:hAnsi="Times New Roman" w:cs="Times New Roman"/>
                <w:sz w:val="18"/>
                <w:szCs w:val="18"/>
              </w:rPr>
              <w:t>15</w:t>
            </w:r>
            <w:r w:rsidRPr="001B132E">
              <w:rPr>
                <w:rFonts w:ascii="Times New Roman" w:eastAsia="Times New Roman" w:hAnsi="Times New Roman" w:cs="Times New Roman"/>
                <w:sz w:val="18"/>
                <w:szCs w:val="18"/>
                <w:vertAlign w:val="superscript"/>
              </w:rPr>
              <w:t>th</w:t>
            </w:r>
            <w:r w:rsidRPr="001B132E">
              <w:rPr>
                <w:rFonts w:ascii="Times New Roman" w:eastAsia="Times New Roman" w:hAnsi="Times New Roman" w:cs="Times New Roman"/>
                <w:sz w:val="18"/>
                <w:szCs w:val="18"/>
              </w:rPr>
              <w:t xml:space="preserve"> Immunization</w:t>
            </w:r>
          </w:p>
          <w:p w14:paraId="48BA155F" w14:textId="023FD170" w:rsidR="001573F8" w:rsidRPr="001B132E" w:rsidRDefault="009C1FED" w:rsidP="009C1FED">
            <w:pPr>
              <w:spacing w:after="0" w:line="240" w:lineRule="auto"/>
              <w:rPr>
                <w:rFonts w:ascii="Times New Roman" w:eastAsia="Times New Roman" w:hAnsi="Times New Roman" w:cs="Times New Roman"/>
                <w:sz w:val="18"/>
                <w:szCs w:val="18"/>
              </w:rPr>
            </w:pPr>
            <w:r w:rsidRPr="001B132E">
              <w:rPr>
                <w:rFonts w:ascii="Times New Roman" w:eastAsia="Times New Roman" w:hAnsi="Times New Roman" w:cs="Times New Roman"/>
                <w:sz w:val="18"/>
                <w:szCs w:val="18"/>
              </w:rPr>
              <w:t xml:space="preserve">    </w:t>
            </w:r>
            <w:r w:rsidR="001573F8" w:rsidRPr="001B132E">
              <w:rPr>
                <w:rFonts w:ascii="Times New Roman" w:eastAsia="Times New Roman" w:hAnsi="Times New Roman" w:cs="Times New Roman"/>
                <w:sz w:val="18"/>
                <w:szCs w:val="18"/>
              </w:rPr>
              <w:t xml:space="preserve"> Vision</w:t>
            </w:r>
          </w:p>
          <w:p w14:paraId="1FAE5663" w14:textId="77777777" w:rsidR="001573F8" w:rsidRPr="001B132E" w:rsidRDefault="001573F8" w:rsidP="0018201C">
            <w:pPr>
              <w:spacing w:after="0" w:line="240" w:lineRule="auto"/>
              <w:jc w:val="center"/>
              <w:rPr>
                <w:rFonts w:ascii="Times New Roman" w:eastAsia="Times New Roman" w:hAnsi="Times New Roman" w:cs="Times New Roman"/>
                <w:sz w:val="18"/>
                <w:szCs w:val="18"/>
              </w:rPr>
            </w:pPr>
          </w:p>
          <w:p w14:paraId="5039907D" w14:textId="1B3555B5" w:rsidR="001573F8" w:rsidRPr="001B132E" w:rsidRDefault="001573F8" w:rsidP="0018201C">
            <w:pPr>
              <w:spacing w:after="0" w:line="240" w:lineRule="auto"/>
              <w:jc w:val="center"/>
              <w:rPr>
                <w:rFonts w:ascii="Times New Roman" w:eastAsia="Times New Roman" w:hAnsi="Times New Roman" w:cs="Times New Roman"/>
                <w:sz w:val="18"/>
                <w:szCs w:val="18"/>
              </w:rPr>
            </w:pPr>
            <w:r w:rsidRPr="001B132E">
              <w:rPr>
                <w:rFonts w:ascii="Times New Roman" w:eastAsia="Times New Roman" w:hAnsi="Times New Roman" w:cs="Times New Roman"/>
                <w:sz w:val="18"/>
                <w:szCs w:val="18"/>
              </w:rPr>
              <w:t xml:space="preserve"> </w:t>
            </w:r>
          </w:p>
        </w:tc>
      </w:tr>
    </w:tbl>
    <w:p w14:paraId="1B123BF3" w14:textId="01546176" w:rsidR="00432CA1" w:rsidRPr="007022F9" w:rsidRDefault="00432CA1">
      <w:pPr>
        <w:rPr>
          <w:rFonts w:ascii="Times New Roman" w:hAnsi="Times New Roman" w:cs="Times New Roman"/>
        </w:rPr>
      </w:pPr>
      <w:r w:rsidRPr="007022F9">
        <w:rPr>
          <w:rFonts w:ascii="Times New Roman" w:hAnsi="Times New Roman" w:cs="Times New Roman"/>
        </w:rPr>
        <w:br w:type="page"/>
      </w:r>
      <w:r w:rsidR="001B132E">
        <w:rPr>
          <w:rFonts w:ascii="Times New Roman" w:hAnsi="Times New Roman" w:cs="Times New Roman"/>
        </w:rPr>
        <w:lastRenderedPageBreak/>
        <w:t>\</w:t>
      </w:r>
    </w:p>
    <w:tbl>
      <w:tblPr>
        <w:tblpPr w:leftFromText="180" w:rightFromText="180" w:vertAnchor="page" w:horzAnchor="margin" w:tblpY="275"/>
        <w:tblW w:w="1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165"/>
        <w:gridCol w:w="1170"/>
        <w:gridCol w:w="1530"/>
        <w:gridCol w:w="1350"/>
        <w:gridCol w:w="1710"/>
        <w:gridCol w:w="1715"/>
        <w:gridCol w:w="1440"/>
        <w:gridCol w:w="1885"/>
        <w:gridCol w:w="1350"/>
        <w:gridCol w:w="1260"/>
        <w:gridCol w:w="1265"/>
        <w:gridCol w:w="1440"/>
      </w:tblGrid>
      <w:tr w:rsidR="00432CA1" w:rsidRPr="007022F9" w14:paraId="585C0979" w14:textId="77777777" w:rsidTr="00673988">
        <w:trPr>
          <w:trHeight w:val="288"/>
        </w:trPr>
        <w:tc>
          <w:tcPr>
            <w:tcW w:w="18720" w:type="dxa"/>
            <w:gridSpan w:val="13"/>
            <w:tcBorders>
              <w:bottom w:val="nil"/>
            </w:tcBorders>
            <w:shd w:val="clear" w:color="auto" w:fill="461E64"/>
            <w:vAlign w:val="bottom"/>
          </w:tcPr>
          <w:p w14:paraId="704313D0" w14:textId="46A330DE" w:rsidR="00432CA1" w:rsidRPr="00673988" w:rsidRDefault="006E3C68" w:rsidP="0018201C">
            <w:pPr>
              <w:spacing w:after="0" w:line="240" w:lineRule="auto"/>
              <w:jc w:val="center"/>
              <w:rPr>
                <w:rFonts w:ascii="Times New Roman" w:eastAsia="Times New Roman" w:hAnsi="Times New Roman" w:cs="Times New Roman"/>
                <w:b/>
                <w:bCs/>
                <w:color w:val="FFFFFF" w:themeColor="background1"/>
                <w:sz w:val="24"/>
                <w:szCs w:val="24"/>
              </w:rPr>
            </w:pPr>
            <w:r w:rsidRPr="00673988">
              <w:rPr>
                <w:rFonts w:ascii="Times New Roman" w:eastAsia="Times New Roman" w:hAnsi="Times New Roman" w:cs="Times New Roman"/>
                <w:b/>
                <w:bCs/>
                <w:color w:val="FFFFFF" w:themeColor="background1"/>
                <w:sz w:val="24"/>
                <w:szCs w:val="24"/>
              </w:rPr>
              <w:t>Enrollment, Attendance &amp; Recruitment Plans</w:t>
            </w:r>
          </w:p>
        </w:tc>
      </w:tr>
      <w:tr w:rsidR="00432CA1" w:rsidRPr="007022F9" w14:paraId="05B6538F" w14:textId="77777777" w:rsidTr="00673988">
        <w:trPr>
          <w:trHeight w:val="288"/>
        </w:trPr>
        <w:tc>
          <w:tcPr>
            <w:tcW w:w="1440" w:type="dxa"/>
            <w:tcBorders>
              <w:top w:val="nil"/>
              <w:right w:val="nil"/>
            </w:tcBorders>
            <w:shd w:val="clear" w:color="auto" w:fill="461E64"/>
            <w:vAlign w:val="bottom"/>
          </w:tcPr>
          <w:p w14:paraId="3ECBDBA4" w14:textId="0CB315FF" w:rsidR="00432CA1" w:rsidRPr="00673988" w:rsidRDefault="00432CA1" w:rsidP="0018201C">
            <w:pPr>
              <w:spacing w:after="0" w:line="240" w:lineRule="auto"/>
              <w:rPr>
                <w:rFonts w:ascii="Times New Roman" w:eastAsia="Times New Roman" w:hAnsi="Times New Roman" w:cs="Times New Roman"/>
                <w:color w:val="FFFFFF" w:themeColor="background1"/>
                <w:sz w:val="20"/>
                <w:szCs w:val="20"/>
              </w:rPr>
            </w:pPr>
            <w:r w:rsidRPr="00673988">
              <w:rPr>
                <w:rFonts w:ascii="Times New Roman" w:eastAsia="Times New Roman" w:hAnsi="Times New Roman" w:cs="Times New Roman"/>
                <w:b/>
                <w:bCs/>
                <w:color w:val="FFFFFF" w:themeColor="background1"/>
                <w:sz w:val="24"/>
                <w:szCs w:val="24"/>
              </w:rPr>
              <w:t>Strategy</w:t>
            </w:r>
          </w:p>
        </w:tc>
        <w:tc>
          <w:tcPr>
            <w:tcW w:w="1165" w:type="dxa"/>
            <w:tcBorders>
              <w:top w:val="nil"/>
              <w:left w:val="nil"/>
              <w:right w:val="nil"/>
            </w:tcBorders>
            <w:shd w:val="clear" w:color="auto" w:fill="461E64"/>
            <w:vAlign w:val="bottom"/>
          </w:tcPr>
          <w:p w14:paraId="2DB5EA5C" w14:textId="4D5F90BB" w:rsidR="00432CA1" w:rsidRPr="00673988" w:rsidRDefault="00432CA1" w:rsidP="0018201C">
            <w:pPr>
              <w:spacing w:after="0" w:line="240" w:lineRule="auto"/>
              <w:rPr>
                <w:rFonts w:ascii="Times New Roman" w:eastAsia="Times New Roman" w:hAnsi="Times New Roman" w:cs="Times New Roman"/>
                <w:color w:val="FFFFFF" w:themeColor="background1"/>
                <w:sz w:val="20"/>
                <w:szCs w:val="20"/>
              </w:rPr>
            </w:pPr>
            <w:r w:rsidRPr="00673988">
              <w:rPr>
                <w:rFonts w:ascii="Times New Roman" w:eastAsia="Times New Roman" w:hAnsi="Times New Roman" w:cs="Times New Roman"/>
                <w:b/>
                <w:bCs/>
                <w:color w:val="FFFFFF" w:themeColor="background1"/>
                <w:sz w:val="24"/>
                <w:szCs w:val="24"/>
              </w:rPr>
              <w:t>July</w:t>
            </w:r>
          </w:p>
        </w:tc>
        <w:tc>
          <w:tcPr>
            <w:tcW w:w="1170" w:type="dxa"/>
            <w:tcBorders>
              <w:top w:val="nil"/>
              <w:left w:val="nil"/>
              <w:right w:val="nil"/>
            </w:tcBorders>
            <w:shd w:val="clear" w:color="auto" w:fill="461E64"/>
            <w:vAlign w:val="bottom"/>
          </w:tcPr>
          <w:p w14:paraId="36ECA5B6" w14:textId="66403F81" w:rsidR="00432CA1" w:rsidRPr="00673988" w:rsidRDefault="00432CA1" w:rsidP="0018201C">
            <w:pPr>
              <w:spacing w:after="0" w:line="240" w:lineRule="auto"/>
              <w:jc w:val="center"/>
              <w:rPr>
                <w:rFonts w:ascii="Times New Roman" w:eastAsia="Times New Roman" w:hAnsi="Times New Roman" w:cs="Times New Roman"/>
                <w:color w:val="FFFFFF" w:themeColor="background1"/>
                <w:sz w:val="20"/>
                <w:szCs w:val="20"/>
              </w:rPr>
            </w:pPr>
            <w:r w:rsidRPr="00673988">
              <w:rPr>
                <w:rFonts w:ascii="Times New Roman" w:eastAsia="Times New Roman" w:hAnsi="Times New Roman" w:cs="Times New Roman"/>
                <w:b/>
                <w:bCs/>
                <w:color w:val="FFFFFF" w:themeColor="background1"/>
                <w:sz w:val="24"/>
                <w:szCs w:val="24"/>
              </w:rPr>
              <w:t>Aug</w:t>
            </w:r>
          </w:p>
        </w:tc>
        <w:tc>
          <w:tcPr>
            <w:tcW w:w="1530" w:type="dxa"/>
            <w:tcBorders>
              <w:top w:val="nil"/>
              <w:left w:val="nil"/>
              <w:right w:val="nil"/>
            </w:tcBorders>
            <w:shd w:val="clear" w:color="auto" w:fill="461E64"/>
            <w:vAlign w:val="bottom"/>
          </w:tcPr>
          <w:p w14:paraId="2F9E0C3D" w14:textId="49D13571" w:rsidR="00432CA1" w:rsidRPr="00673988" w:rsidRDefault="00432CA1" w:rsidP="0018201C">
            <w:pPr>
              <w:spacing w:after="0" w:line="240" w:lineRule="auto"/>
              <w:jc w:val="center"/>
              <w:rPr>
                <w:rFonts w:ascii="Times New Roman" w:eastAsia="Times New Roman" w:hAnsi="Times New Roman" w:cs="Times New Roman"/>
                <w:color w:val="FFFFFF" w:themeColor="background1"/>
                <w:sz w:val="20"/>
                <w:szCs w:val="20"/>
              </w:rPr>
            </w:pPr>
            <w:r w:rsidRPr="00673988">
              <w:rPr>
                <w:rFonts w:ascii="Times New Roman" w:eastAsia="Times New Roman" w:hAnsi="Times New Roman" w:cs="Times New Roman"/>
                <w:b/>
                <w:bCs/>
                <w:color w:val="FFFFFF" w:themeColor="background1"/>
                <w:sz w:val="24"/>
                <w:szCs w:val="24"/>
              </w:rPr>
              <w:t>Sep</w:t>
            </w:r>
          </w:p>
        </w:tc>
        <w:tc>
          <w:tcPr>
            <w:tcW w:w="1350" w:type="dxa"/>
            <w:tcBorders>
              <w:top w:val="nil"/>
              <w:left w:val="nil"/>
              <w:right w:val="nil"/>
            </w:tcBorders>
            <w:shd w:val="clear" w:color="auto" w:fill="461E64"/>
            <w:vAlign w:val="bottom"/>
          </w:tcPr>
          <w:p w14:paraId="5D4840D2" w14:textId="79FC1A5F" w:rsidR="00432CA1" w:rsidRPr="00673988" w:rsidRDefault="00432CA1" w:rsidP="0018201C">
            <w:pPr>
              <w:spacing w:after="0" w:line="240" w:lineRule="auto"/>
              <w:jc w:val="center"/>
              <w:rPr>
                <w:rFonts w:ascii="Times New Roman" w:eastAsia="Times New Roman" w:hAnsi="Times New Roman" w:cs="Times New Roman"/>
                <w:color w:val="FFFFFF" w:themeColor="background1"/>
                <w:sz w:val="20"/>
                <w:szCs w:val="20"/>
              </w:rPr>
            </w:pPr>
            <w:r w:rsidRPr="00673988">
              <w:rPr>
                <w:rFonts w:ascii="Times New Roman" w:eastAsia="Times New Roman" w:hAnsi="Times New Roman" w:cs="Times New Roman"/>
                <w:b/>
                <w:bCs/>
                <w:color w:val="FFFFFF" w:themeColor="background1"/>
                <w:sz w:val="24"/>
                <w:szCs w:val="24"/>
              </w:rPr>
              <w:t>Oct</w:t>
            </w:r>
          </w:p>
        </w:tc>
        <w:tc>
          <w:tcPr>
            <w:tcW w:w="1710" w:type="dxa"/>
            <w:tcBorders>
              <w:top w:val="nil"/>
              <w:left w:val="nil"/>
              <w:right w:val="nil"/>
            </w:tcBorders>
            <w:shd w:val="clear" w:color="auto" w:fill="461E64"/>
            <w:vAlign w:val="bottom"/>
          </w:tcPr>
          <w:p w14:paraId="37EBAF20" w14:textId="578CA50C" w:rsidR="00432CA1" w:rsidRPr="00673988" w:rsidRDefault="00432CA1" w:rsidP="0018201C">
            <w:pPr>
              <w:spacing w:after="0" w:line="240" w:lineRule="auto"/>
              <w:jc w:val="center"/>
              <w:rPr>
                <w:rFonts w:ascii="Times New Roman" w:eastAsia="Times New Roman" w:hAnsi="Times New Roman" w:cs="Times New Roman"/>
                <w:color w:val="FFFFFF" w:themeColor="background1"/>
                <w:sz w:val="20"/>
                <w:szCs w:val="20"/>
              </w:rPr>
            </w:pPr>
            <w:r w:rsidRPr="00673988">
              <w:rPr>
                <w:rFonts w:ascii="Times New Roman" w:eastAsia="Times New Roman" w:hAnsi="Times New Roman" w:cs="Times New Roman"/>
                <w:b/>
                <w:bCs/>
                <w:color w:val="FFFFFF" w:themeColor="background1"/>
                <w:sz w:val="24"/>
                <w:szCs w:val="24"/>
              </w:rPr>
              <w:t>Nov</w:t>
            </w:r>
          </w:p>
        </w:tc>
        <w:tc>
          <w:tcPr>
            <w:tcW w:w="1715" w:type="dxa"/>
            <w:tcBorders>
              <w:top w:val="nil"/>
              <w:left w:val="nil"/>
              <w:right w:val="nil"/>
            </w:tcBorders>
            <w:shd w:val="clear" w:color="auto" w:fill="461E64"/>
            <w:vAlign w:val="bottom"/>
          </w:tcPr>
          <w:p w14:paraId="67AA3B9C" w14:textId="49A4A4FC" w:rsidR="00432CA1" w:rsidRPr="00673988" w:rsidRDefault="00432CA1" w:rsidP="0018201C">
            <w:pPr>
              <w:spacing w:after="0" w:line="240" w:lineRule="auto"/>
              <w:jc w:val="center"/>
              <w:rPr>
                <w:rFonts w:ascii="Times New Roman" w:eastAsia="Times New Roman" w:hAnsi="Times New Roman" w:cs="Times New Roman"/>
                <w:color w:val="FFFFFF" w:themeColor="background1"/>
                <w:sz w:val="20"/>
                <w:szCs w:val="20"/>
              </w:rPr>
            </w:pPr>
            <w:r w:rsidRPr="00673988">
              <w:rPr>
                <w:rFonts w:ascii="Times New Roman" w:eastAsia="Times New Roman" w:hAnsi="Times New Roman" w:cs="Times New Roman"/>
                <w:b/>
                <w:bCs/>
                <w:color w:val="FFFFFF" w:themeColor="background1"/>
                <w:sz w:val="24"/>
                <w:szCs w:val="24"/>
              </w:rPr>
              <w:t>Dec</w:t>
            </w:r>
          </w:p>
        </w:tc>
        <w:tc>
          <w:tcPr>
            <w:tcW w:w="1440" w:type="dxa"/>
            <w:tcBorders>
              <w:top w:val="nil"/>
              <w:left w:val="nil"/>
              <w:right w:val="nil"/>
            </w:tcBorders>
            <w:shd w:val="clear" w:color="auto" w:fill="461E64"/>
            <w:vAlign w:val="bottom"/>
          </w:tcPr>
          <w:p w14:paraId="08BDB979" w14:textId="4C5A3967" w:rsidR="00432CA1" w:rsidRPr="00673988" w:rsidRDefault="00432CA1" w:rsidP="0018201C">
            <w:pPr>
              <w:spacing w:after="0" w:line="240" w:lineRule="auto"/>
              <w:jc w:val="center"/>
              <w:rPr>
                <w:rFonts w:ascii="Times New Roman" w:eastAsia="Times New Roman" w:hAnsi="Times New Roman" w:cs="Times New Roman"/>
                <w:color w:val="FFFFFF" w:themeColor="background1"/>
                <w:sz w:val="20"/>
                <w:szCs w:val="20"/>
              </w:rPr>
            </w:pPr>
            <w:r w:rsidRPr="00673988">
              <w:rPr>
                <w:rFonts w:ascii="Times New Roman" w:eastAsia="Times New Roman" w:hAnsi="Times New Roman" w:cs="Times New Roman"/>
                <w:b/>
                <w:bCs/>
                <w:color w:val="FFFFFF" w:themeColor="background1"/>
                <w:sz w:val="24"/>
                <w:szCs w:val="24"/>
              </w:rPr>
              <w:t>Jan</w:t>
            </w:r>
          </w:p>
        </w:tc>
        <w:tc>
          <w:tcPr>
            <w:tcW w:w="1885" w:type="dxa"/>
            <w:tcBorders>
              <w:top w:val="nil"/>
              <w:left w:val="nil"/>
              <w:right w:val="nil"/>
            </w:tcBorders>
            <w:shd w:val="clear" w:color="auto" w:fill="461E64"/>
            <w:vAlign w:val="bottom"/>
          </w:tcPr>
          <w:p w14:paraId="71811CB6" w14:textId="3C5906CD" w:rsidR="00432CA1" w:rsidRPr="00673988" w:rsidRDefault="00432CA1" w:rsidP="0018201C">
            <w:pPr>
              <w:spacing w:after="0" w:line="240" w:lineRule="auto"/>
              <w:jc w:val="center"/>
              <w:rPr>
                <w:rFonts w:ascii="Times New Roman" w:eastAsia="Times New Roman" w:hAnsi="Times New Roman" w:cs="Times New Roman"/>
                <w:color w:val="FFFFFF" w:themeColor="background1"/>
                <w:sz w:val="20"/>
                <w:szCs w:val="20"/>
              </w:rPr>
            </w:pPr>
            <w:r w:rsidRPr="00673988">
              <w:rPr>
                <w:rFonts w:ascii="Times New Roman" w:eastAsia="Times New Roman" w:hAnsi="Times New Roman" w:cs="Times New Roman"/>
                <w:b/>
                <w:bCs/>
                <w:color w:val="FFFFFF" w:themeColor="background1"/>
                <w:sz w:val="24"/>
                <w:szCs w:val="24"/>
              </w:rPr>
              <w:t>Feb</w:t>
            </w:r>
          </w:p>
        </w:tc>
        <w:tc>
          <w:tcPr>
            <w:tcW w:w="1350" w:type="dxa"/>
            <w:tcBorders>
              <w:top w:val="nil"/>
              <w:left w:val="nil"/>
              <w:right w:val="nil"/>
            </w:tcBorders>
            <w:shd w:val="clear" w:color="auto" w:fill="461E64"/>
            <w:vAlign w:val="bottom"/>
          </w:tcPr>
          <w:p w14:paraId="01377672" w14:textId="3E66ACE8" w:rsidR="00432CA1" w:rsidRPr="00673988" w:rsidRDefault="00432CA1" w:rsidP="0018201C">
            <w:pPr>
              <w:spacing w:after="0" w:line="240" w:lineRule="auto"/>
              <w:jc w:val="center"/>
              <w:rPr>
                <w:rFonts w:ascii="Times New Roman" w:eastAsia="Times New Roman" w:hAnsi="Times New Roman" w:cs="Times New Roman"/>
                <w:color w:val="FFFFFF" w:themeColor="background1"/>
                <w:sz w:val="20"/>
                <w:szCs w:val="20"/>
              </w:rPr>
            </w:pPr>
            <w:r w:rsidRPr="00673988">
              <w:rPr>
                <w:rFonts w:ascii="Times New Roman" w:eastAsia="Times New Roman" w:hAnsi="Times New Roman" w:cs="Times New Roman"/>
                <w:b/>
                <w:bCs/>
                <w:color w:val="FFFFFF" w:themeColor="background1"/>
                <w:sz w:val="24"/>
                <w:szCs w:val="24"/>
              </w:rPr>
              <w:t>Mar</w:t>
            </w:r>
          </w:p>
        </w:tc>
        <w:tc>
          <w:tcPr>
            <w:tcW w:w="1260" w:type="dxa"/>
            <w:tcBorders>
              <w:top w:val="nil"/>
              <w:left w:val="nil"/>
              <w:right w:val="nil"/>
            </w:tcBorders>
            <w:shd w:val="clear" w:color="auto" w:fill="461E64"/>
            <w:vAlign w:val="bottom"/>
          </w:tcPr>
          <w:p w14:paraId="47C79E7F" w14:textId="0404103C" w:rsidR="00432CA1" w:rsidRPr="00673988" w:rsidRDefault="00432CA1" w:rsidP="0018201C">
            <w:pPr>
              <w:spacing w:after="0" w:line="240" w:lineRule="auto"/>
              <w:jc w:val="center"/>
              <w:rPr>
                <w:rFonts w:ascii="Times New Roman" w:eastAsia="Times New Roman" w:hAnsi="Times New Roman" w:cs="Times New Roman"/>
                <w:color w:val="FFFFFF" w:themeColor="background1"/>
                <w:sz w:val="20"/>
                <w:szCs w:val="20"/>
              </w:rPr>
            </w:pPr>
            <w:r w:rsidRPr="00673988">
              <w:rPr>
                <w:rFonts w:ascii="Times New Roman" w:eastAsia="Times New Roman" w:hAnsi="Times New Roman" w:cs="Times New Roman"/>
                <w:b/>
                <w:bCs/>
                <w:color w:val="FFFFFF" w:themeColor="background1"/>
                <w:sz w:val="24"/>
                <w:szCs w:val="24"/>
              </w:rPr>
              <w:t>Apr</w:t>
            </w:r>
          </w:p>
        </w:tc>
        <w:tc>
          <w:tcPr>
            <w:tcW w:w="1265" w:type="dxa"/>
            <w:tcBorders>
              <w:top w:val="nil"/>
              <w:left w:val="nil"/>
              <w:right w:val="nil"/>
            </w:tcBorders>
            <w:shd w:val="clear" w:color="auto" w:fill="461E64"/>
            <w:vAlign w:val="bottom"/>
          </w:tcPr>
          <w:p w14:paraId="501858FC" w14:textId="2AEF7A02" w:rsidR="00432CA1" w:rsidRPr="00673988" w:rsidRDefault="00432CA1" w:rsidP="0018201C">
            <w:pPr>
              <w:spacing w:after="0" w:line="240" w:lineRule="auto"/>
              <w:jc w:val="center"/>
              <w:rPr>
                <w:rFonts w:ascii="Times New Roman" w:eastAsia="Times New Roman" w:hAnsi="Times New Roman" w:cs="Times New Roman"/>
                <w:color w:val="FFFFFF" w:themeColor="background1"/>
                <w:sz w:val="20"/>
                <w:szCs w:val="20"/>
              </w:rPr>
            </w:pPr>
            <w:r w:rsidRPr="00673988">
              <w:rPr>
                <w:rFonts w:ascii="Times New Roman" w:eastAsia="Times New Roman" w:hAnsi="Times New Roman" w:cs="Times New Roman"/>
                <w:b/>
                <w:bCs/>
                <w:color w:val="FFFFFF" w:themeColor="background1"/>
                <w:sz w:val="24"/>
                <w:szCs w:val="24"/>
              </w:rPr>
              <w:t>May</w:t>
            </w:r>
          </w:p>
        </w:tc>
        <w:tc>
          <w:tcPr>
            <w:tcW w:w="1440" w:type="dxa"/>
            <w:tcBorders>
              <w:top w:val="nil"/>
              <w:left w:val="nil"/>
            </w:tcBorders>
            <w:shd w:val="clear" w:color="auto" w:fill="461E64"/>
            <w:vAlign w:val="bottom"/>
          </w:tcPr>
          <w:p w14:paraId="511AA199" w14:textId="402858A5" w:rsidR="00432CA1" w:rsidRPr="00673988" w:rsidRDefault="00432CA1" w:rsidP="0018201C">
            <w:pPr>
              <w:spacing w:after="0" w:line="240" w:lineRule="auto"/>
              <w:jc w:val="center"/>
              <w:rPr>
                <w:rFonts w:ascii="Times New Roman" w:eastAsia="Times New Roman" w:hAnsi="Times New Roman" w:cs="Times New Roman"/>
                <w:color w:val="FFFFFF" w:themeColor="background1"/>
                <w:sz w:val="20"/>
                <w:szCs w:val="20"/>
              </w:rPr>
            </w:pPr>
            <w:r w:rsidRPr="00673988">
              <w:rPr>
                <w:rFonts w:ascii="Times New Roman" w:eastAsia="Times New Roman" w:hAnsi="Times New Roman" w:cs="Times New Roman"/>
                <w:b/>
                <w:bCs/>
                <w:color w:val="FFFFFF" w:themeColor="background1"/>
                <w:sz w:val="24"/>
                <w:szCs w:val="24"/>
              </w:rPr>
              <w:t>Jun</w:t>
            </w:r>
          </w:p>
        </w:tc>
      </w:tr>
      <w:tr w:rsidR="006E3C68" w:rsidRPr="007022F9" w14:paraId="2737548D" w14:textId="77777777" w:rsidTr="006E3C68">
        <w:trPr>
          <w:trHeight w:val="115"/>
        </w:trPr>
        <w:tc>
          <w:tcPr>
            <w:tcW w:w="1440" w:type="dxa"/>
            <w:vMerge w:val="restart"/>
          </w:tcPr>
          <w:p w14:paraId="19BEF75A" w14:textId="77777777" w:rsidR="006E3C68" w:rsidRPr="00783070" w:rsidRDefault="006E3C68" w:rsidP="0018201C">
            <w:pPr>
              <w:spacing w:after="0" w:line="240" w:lineRule="auto"/>
              <w:rPr>
                <w:rFonts w:ascii="Times New Roman" w:eastAsia="Times New Roman" w:hAnsi="Times New Roman" w:cs="Times New Roman"/>
                <w:sz w:val="18"/>
                <w:szCs w:val="18"/>
              </w:rPr>
            </w:pPr>
          </w:p>
          <w:p w14:paraId="55E2DDBA" w14:textId="4E23EE78" w:rsidR="006E3C68" w:rsidRPr="00783070" w:rsidRDefault="006E3C68" w:rsidP="006E3C68">
            <w:pPr>
              <w:spacing w:after="0" w:line="240" w:lineRule="auto"/>
              <w:rPr>
                <w:rFonts w:ascii="Times New Roman" w:eastAsia="Times New Roman" w:hAnsi="Times New Roman" w:cs="Times New Roman"/>
                <w:sz w:val="18"/>
                <w:szCs w:val="18"/>
              </w:rPr>
            </w:pPr>
            <w:r w:rsidRPr="00783070">
              <w:rPr>
                <w:rFonts w:ascii="Times New Roman" w:eastAsia="Times New Roman" w:hAnsi="Times New Roman" w:cs="Times New Roman"/>
                <w:sz w:val="18"/>
                <w:szCs w:val="18"/>
              </w:rPr>
              <w:t>Indicator:  Enrollment trend Oct 1, not less than 90% of prior year.</w:t>
            </w:r>
          </w:p>
        </w:tc>
        <w:tc>
          <w:tcPr>
            <w:tcW w:w="1165" w:type="dxa"/>
            <w:vAlign w:val="center"/>
          </w:tcPr>
          <w:p w14:paraId="7B60FCF0" w14:textId="77777777" w:rsidR="006E3C68" w:rsidRPr="00783070" w:rsidRDefault="006E3C68" w:rsidP="0018201C">
            <w:pPr>
              <w:spacing w:after="0" w:line="240" w:lineRule="auto"/>
              <w:jc w:val="center"/>
              <w:rPr>
                <w:rFonts w:ascii="Times New Roman" w:eastAsia="Times New Roman" w:hAnsi="Times New Roman" w:cs="Times New Roman"/>
                <w:sz w:val="18"/>
                <w:szCs w:val="18"/>
              </w:rPr>
            </w:pPr>
          </w:p>
        </w:tc>
        <w:tc>
          <w:tcPr>
            <w:tcW w:w="16115" w:type="dxa"/>
            <w:gridSpan w:val="11"/>
            <w:vAlign w:val="center"/>
          </w:tcPr>
          <w:p w14:paraId="75966F43" w14:textId="0E5C91CC" w:rsidR="006E3C68" w:rsidRPr="00783070" w:rsidRDefault="006E3C68" w:rsidP="006E3C68">
            <w:pPr>
              <w:spacing w:after="0" w:line="240" w:lineRule="auto"/>
              <w:rPr>
                <w:rFonts w:ascii="Times New Roman" w:eastAsia="Times New Roman" w:hAnsi="Times New Roman" w:cs="Times New Roman"/>
                <w:sz w:val="18"/>
                <w:szCs w:val="18"/>
              </w:rPr>
            </w:pPr>
            <w:r w:rsidRPr="00783070">
              <w:rPr>
                <w:rFonts w:ascii="Times New Roman" w:eastAsia="Times New Roman" w:hAnsi="Times New Roman" w:cs="Times New Roman"/>
                <w:sz w:val="18"/>
                <w:szCs w:val="18"/>
              </w:rPr>
              <w:t>Monthly campus announcements, update website</w:t>
            </w:r>
            <w:r w:rsidR="00783070">
              <w:rPr>
                <w:rFonts w:ascii="Times New Roman" w:eastAsia="Times New Roman" w:hAnsi="Times New Roman" w:cs="Times New Roman"/>
                <w:sz w:val="18"/>
                <w:szCs w:val="18"/>
              </w:rPr>
              <w:t xml:space="preserve"> and redo campus promotions materials/flyers, movie ad</w:t>
            </w:r>
          </w:p>
        </w:tc>
      </w:tr>
      <w:tr w:rsidR="009C1FED" w:rsidRPr="007022F9" w14:paraId="53FA84E3" w14:textId="77777777" w:rsidTr="009C1FED">
        <w:trPr>
          <w:trHeight w:val="2060"/>
        </w:trPr>
        <w:tc>
          <w:tcPr>
            <w:tcW w:w="1440" w:type="dxa"/>
            <w:vMerge/>
          </w:tcPr>
          <w:p w14:paraId="7A43A077" w14:textId="08A0D61B" w:rsidR="009C1FED" w:rsidRPr="00783070" w:rsidRDefault="009C1FED" w:rsidP="0018201C">
            <w:pPr>
              <w:spacing w:after="0" w:line="240" w:lineRule="auto"/>
              <w:rPr>
                <w:rFonts w:ascii="Times New Roman" w:eastAsia="Times New Roman" w:hAnsi="Times New Roman" w:cs="Times New Roman"/>
                <w:sz w:val="18"/>
                <w:szCs w:val="18"/>
              </w:rPr>
            </w:pPr>
          </w:p>
        </w:tc>
        <w:tc>
          <w:tcPr>
            <w:tcW w:w="6925" w:type="dxa"/>
            <w:gridSpan w:val="5"/>
            <w:vAlign w:val="center"/>
          </w:tcPr>
          <w:p w14:paraId="158BEF52" w14:textId="77777777" w:rsidR="009C1FED" w:rsidRPr="00783070" w:rsidRDefault="009C1FED" w:rsidP="0018201C">
            <w:pPr>
              <w:spacing w:after="0" w:line="240" w:lineRule="auto"/>
              <w:jc w:val="center"/>
              <w:rPr>
                <w:rFonts w:ascii="Times New Roman" w:eastAsia="Times New Roman" w:hAnsi="Times New Roman" w:cs="Times New Roman"/>
                <w:sz w:val="18"/>
                <w:szCs w:val="18"/>
              </w:rPr>
            </w:pPr>
            <w:r w:rsidRPr="00783070">
              <w:rPr>
                <w:rFonts w:ascii="Times New Roman" w:eastAsia="Times New Roman" w:hAnsi="Times New Roman" w:cs="Times New Roman"/>
                <w:sz w:val="18"/>
                <w:szCs w:val="18"/>
              </w:rPr>
              <w:t>Principal report current year enrollment  Oct 1 enrollment at BOD meeting</w:t>
            </w:r>
          </w:p>
          <w:p w14:paraId="35AD1831" w14:textId="77777777" w:rsidR="009C1FED" w:rsidRPr="00783070" w:rsidRDefault="009C1FED" w:rsidP="0018201C">
            <w:pPr>
              <w:spacing w:after="0" w:line="240" w:lineRule="auto"/>
              <w:jc w:val="center"/>
              <w:rPr>
                <w:rFonts w:ascii="Times New Roman" w:eastAsia="Times New Roman" w:hAnsi="Times New Roman" w:cs="Times New Roman"/>
                <w:sz w:val="18"/>
                <w:szCs w:val="18"/>
              </w:rPr>
            </w:pPr>
          </w:p>
          <w:p w14:paraId="62099624" w14:textId="77777777" w:rsidR="008D5A41" w:rsidRDefault="008D5A41" w:rsidP="0018201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Public Notice: Social media, </w:t>
            </w:r>
            <w:r w:rsidR="009C1FED" w:rsidRPr="00783070">
              <w:rPr>
                <w:rFonts w:ascii="Times New Roman" w:eastAsia="Times New Roman" w:hAnsi="Times New Roman" w:cs="Times New Roman"/>
                <w:sz w:val="18"/>
                <w:szCs w:val="18"/>
              </w:rPr>
              <w:t>Campus Posters</w:t>
            </w:r>
            <w:r w:rsidR="009C1FED">
              <w:rPr>
                <w:rFonts w:ascii="Times New Roman" w:eastAsia="Times New Roman" w:hAnsi="Times New Roman" w:cs="Times New Roman"/>
                <w:sz w:val="18"/>
                <w:szCs w:val="18"/>
              </w:rPr>
              <w:t xml:space="preserve"> &amp; Materials </w:t>
            </w:r>
            <w:r>
              <w:rPr>
                <w:rFonts w:ascii="Times New Roman" w:eastAsia="Times New Roman" w:hAnsi="Times New Roman" w:cs="Times New Roman"/>
                <w:sz w:val="18"/>
                <w:szCs w:val="18"/>
              </w:rPr>
              <w:t xml:space="preserve"> (Spanish &amp; English) </w:t>
            </w:r>
          </w:p>
          <w:p w14:paraId="16538071" w14:textId="18FDF76B" w:rsidR="009C1FED" w:rsidRPr="00783070" w:rsidRDefault="009C1FED" w:rsidP="0018201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for next year posted by Nov 1</w:t>
            </w:r>
          </w:p>
          <w:p w14:paraId="06C9F4B0" w14:textId="77777777" w:rsidR="009C1FED" w:rsidRPr="00783070" w:rsidRDefault="009C1FED" w:rsidP="0018201C">
            <w:pPr>
              <w:spacing w:after="0" w:line="240" w:lineRule="auto"/>
              <w:jc w:val="center"/>
              <w:rPr>
                <w:rFonts w:ascii="Times New Roman" w:eastAsia="Times New Roman" w:hAnsi="Times New Roman" w:cs="Times New Roman"/>
                <w:sz w:val="18"/>
                <w:szCs w:val="18"/>
              </w:rPr>
            </w:pPr>
          </w:p>
          <w:p w14:paraId="781376AA" w14:textId="74EAFE40" w:rsidR="009C1FED" w:rsidRPr="00783070" w:rsidRDefault="009C1FED" w:rsidP="0018201C">
            <w:pPr>
              <w:spacing w:after="0" w:line="240" w:lineRule="auto"/>
              <w:jc w:val="center"/>
              <w:rPr>
                <w:rFonts w:ascii="Times New Roman" w:eastAsia="Times New Roman" w:hAnsi="Times New Roman" w:cs="Times New Roman"/>
                <w:sz w:val="18"/>
                <w:szCs w:val="18"/>
              </w:rPr>
            </w:pPr>
            <w:r w:rsidRPr="00783070">
              <w:rPr>
                <w:rFonts w:ascii="Times New Roman" w:eastAsia="Times New Roman" w:hAnsi="Times New Roman" w:cs="Times New Roman"/>
                <w:sz w:val="18"/>
                <w:szCs w:val="18"/>
              </w:rPr>
              <w:t>Children’s school parent/teacher conf</w:t>
            </w:r>
            <w:r>
              <w:rPr>
                <w:rFonts w:ascii="Times New Roman" w:eastAsia="Times New Roman" w:hAnsi="Times New Roman" w:cs="Times New Roman"/>
                <w:sz w:val="18"/>
                <w:szCs w:val="18"/>
              </w:rPr>
              <w:t>erence information</w:t>
            </w:r>
          </w:p>
        </w:tc>
        <w:tc>
          <w:tcPr>
            <w:tcW w:w="1715" w:type="dxa"/>
            <w:vAlign w:val="center"/>
          </w:tcPr>
          <w:p w14:paraId="087B4673" w14:textId="77777777" w:rsidR="009C1FED" w:rsidRPr="00783070" w:rsidRDefault="009C1FED" w:rsidP="0018201C">
            <w:pPr>
              <w:spacing w:after="0" w:line="240" w:lineRule="auto"/>
              <w:jc w:val="center"/>
              <w:rPr>
                <w:rFonts w:ascii="Times New Roman" w:eastAsia="Times New Roman" w:hAnsi="Times New Roman" w:cs="Times New Roman"/>
                <w:sz w:val="18"/>
                <w:szCs w:val="18"/>
              </w:rPr>
            </w:pPr>
          </w:p>
          <w:p w14:paraId="1DBC4262" w14:textId="7EAE949D" w:rsidR="009C1FED" w:rsidRPr="00783070" w:rsidRDefault="009C1FED" w:rsidP="0018201C">
            <w:pPr>
              <w:spacing w:after="0" w:line="240" w:lineRule="auto"/>
              <w:jc w:val="center"/>
              <w:rPr>
                <w:rFonts w:ascii="Times New Roman" w:eastAsia="Times New Roman" w:hAnsi="Times New Roman" w:cs="Times New Roman"/>
                <w:sz w:val="18"/>
                <w:szCs w:val="18"/>
              </w:rPr>
            </w:pPr>
          </w:p>
        </w:tc>
        <w:tc>
          <w:tcPr>
            <w:tcW w:w="1440" w:type="dxa"/>
            <w:vAlign w:val="center"/>
          </w:tcPr>
          <w:p w14:paraId="703D9BA3" w14:textId="77777777" w:rsidR="009C1FED" w:rsidRPr="00783070" w:rsidRDefault="009C1FED" w:rsidP="0018201C">
            <w:pPr>
              <w:spacing w:after="0" w:line="240" w:lineRule="auto"/>
              <w:jc w:val="center"/>
              <w:rPr>
                <w:rFonts w:ascii="Times New Roman" w:eastAsia="Times New Roman" w:hAnsi="Times New Roman" w:cs="Times New Roman"/>
                <w:sz w:val="18"/>
                <w:szCs w:val="18"/>
              </w:rPr>
            </w:pPr>
            <w:r w:rsidRPr="00783070">
              <w:rPr>
                <w:rFonts w:ascii="Times New Roman" w:eastAsia="Times New Roman" w:hAnsi="Times New Roman" w:cs="Times New Roman"/>
                <w:sz w:val="18"/>
                <w:szCs w:val="18"/>
              </w:rPr>
              <w:t>Applications open</w:t>
            </w:r>
          </w:p>
          <w:p w14:paraId="4513393E" w14:textId="77777777" w:rsidR="009C1FED" w:rsidRPr="00783070" w:rsidRDefault="009C1FED" w:rsidP="0018201C">
            <w:pPr>
              <w:spacing w:after="0" w:line="240" w:lineRule="auto"/>
              <w:jc w:val="center"/>
              <w:rPr>
                <w:rFonts w:ascii="Times New Roman" w:eastAsia="Times New Roman" w:hAnsi="Times New Roman" w:cs="Times New Roman"/>
                <w:sz w:val="18"/>
                <w:szCs w:val="18"/>
              </w:rPr>
            </w:pPr>
          </w:p>
          <w:p w14:paraId="4C1E42DA" w14:textId="77777777" w:rsidR="009C1FED" w:rsidRPr="00783070" w:rsidRDefault="009C1FED" w:rsidP="0018201C">
            <w:pPr>
              <w:spacing w:after="0" w:line="240" w:lineRule="auto"/>
              <w:jc w:val="center"/>
              <w:rPr>
                <w:rFonts w:ascii="Times New Roman" w:eastAsia="Times New Roman" w:hAnsi="Times New Roman" w:cs="Times New Roman"/>
                <w:sz w:val="18"/>
                <w:szCs w:val="18"/>
              </w:rPr>
            </w:pPr>
            <w:r w:rsidRPr="00783070">
              <w:rPr>
                <w:rFonts w:ascii="Times New Roman" w:eastAsia="Times New Roman" w:hAnsi="Times New Roman" w:cs="Times New Roman"/>
                <w:sz w:val="18"/>
                <w:szCs w:val="18"/>
              </w:rPr>
              <w:t>Jan 15 30 applicants</w:t>
            </w:r>
          </w:p>
          <w:p w14:paraId="6B84748A" w14:textId="77777777" w:rsidR="009C1FED" w:rsidRPr="00783070" w:rsidRDefault="009C1FED" w:rsidP="0018201C">
            <w:pPr>
              <w:spacing w:after="0" w:line="240" w:lineRule="auto"/>
              <w:jc w:val="center"/>
              <w:rPr>
                <w:rFonts w:ascii="Times New Roman" w:eastAsia="Times New Roman" w:hAnsi="Times New Roman" w:cs="Times New Roman"/>
                <w:sz w:val="18"/>
                <w:szCs w:val="18"/>
              </w:rPr>
            </w:pPr>
          </w:p>
          <w:p w14:paraId="3FF78F12" w14:textId="17387245" w:rsidR="009C1FED" w:rsidRPr="00783070" w:rsidRDefault="009C1FED" w:rsidP="0018201C">
            <w:pPr>
              <w:spacing w:after="0" w:line="240" w:lineRule="auto"/>
              <w:jc w:val="center"/>
              <w:rPr>
                <w:rFonts w:ascii="Times New Roman" w:eastAsia="Times New Roman" w:hAnsi="Times New Roman" w:cs="Times New Roman"/>
                <w:sz w:val="18"/>
                <w:szCs w:val="18"/>
              </w:rPr>
            </w:pPr>
            <w:r w:rsidRPr="00783070">
              <w:rPr>
                <w:rFonts w:ascii="Times New Roman" w:eastAsia="Times New Roman" w:hAnsi="Times New Roman" w:cs="Times New Roman"/>
                <w:sz w:val="18"/>
                <w:szCs w:val="18"/>
              </w:rPr>
              <w:t>Parent engagement and satisfaction survey</w:t>
            </w:r>
          </w:p>
          <w:p w14:paraId="5A4B6F5C" w14:textId="7CB52375" w:rsidR="009C1FED" w:rsidRPr="00783070" w:rsidRDefault="009C1FED" w:rsidP="0018201C">
            <w:pPr>
              <w:spacing w:after="0" w:line="240" w:lineRule="auto"/>
              <w:jc w:val="center"/>
              <w:rPr>
                <w:rFonts w:ascii="Times New Roman" w:eastAsia="Times New Roman" w:hAnsi="Times New Roman" w:cs="Times New Roman"/>
                <w:sz w:val="18"/>
                <w:szCs w:val="18"/>
              </w:rPr>
            </w:pPr>
          </w:p>
        </w:tc>
        <w:tc>
          <w:tcPr>
            <w:tcW w:w="1885" w:type="dxa"/>
            <w:vAlign w:val="center"/>
          </w:tcPr>
          <w:p w14:paraId="743822A9" w14:textId="750FA56B" w:rsidR="009C1FED" w:rsidRPr="00783070" w:rsidRDefault="009C1FED" w:rsidP="0018201C">
            <w:pPr>
              <w:spacing w:after="0" w:line="240" w:lineRule="auto"/>
              <w:jc w:val="center"/>
              <w:rPr>
                <w:rFonts w:ascii="Times New Roman" w:eastAsia="Times New Roman" w:hAnsi="Times New Roman" w:cs="Times New Roman"/>
                <w:sz w:val="18"/>
                <w:szCs w:val="18"/>
              </w:rPr>
            </w:pPr>
            <w:r w:rsidRPr="00783070">
              <w:rPr>
                <w:rFonts w:ascii="Times New Roman" w:eastAsia="Times New Roman" w:hAnsi="Times New Roman" w:cs="Times New Roman"/>
                <w:sz w:val="18"/>
                <w:szCs w:val="18"/>
              </w:rPr>
              <w:t>Feb 1-28 Open-house, tours or interviews</w:t>
            </w:r>
          </w:p>
          <w:p w14:paraId="371B9D81" w14:textId="77777777" w:rsidR="009C1FED" w:rsidRPr="00783070" w:rsidRDefault="009C1FED" w:rsidP="0018201C">
            <w:pPr>
              <w:spacing w:after="0" w:line="240" w:lineRule="auto"/>
              <w:jc w:val="center"/>
              <w:rPr>
                <w:rFonts w:ascii="Times New Roman" w:eastAsia="Times New Roman" w:hAnsi="Times New Roman" w:cs="Times New Roman"/>
                <w:sz w:val="18"/>
                <w:szCs w:val="18"/>
              </w:rPr>
            </w:pPr>
          </w:p>
          <w:p w14:paraId="1C093765" w14:textId="2896AA9A" w:rsidR="009C1FED" w:rsidRPr="00783070" w:rsidRDefault="009C1FED" w:rsidP="0018201C">
            <w:pPr>
              <w:spacing w:after="0" w:line="240" w:lineRule="auto"/>
              <w:jc w:val="center"/>
              <w:rPr>
                <w:rFonts w:ascii="Times New Roman" w:eastAsia="Times New Roman" w:hAnsi="Times New Roman" w:cs="Times New Roman"/>
                <w:sz w:val="18"/>
                <w:szCs w:val="18"/>
              </w:rPr>
            </w:pPr>
            <w:r w:rsidRPr="00783070">
              <w:rPr>
                <w:rFonts w:ascii="Times New Roman" w:eastAsia="Times New Roman" w:hAnsi="Times New Roman" w:cs="Times New Roman"/>
                <w:sz w:val="18"/>
                <w:szCs w:val="18"/>
              </w:rPr>
              <w:t>Feb 15 40 applicants</w:t>
            </w:r>
          </w:p>
          <w:p w14:paraId="013540E7" w14:textId="77777777" w:rsidR="009C1FED" w:rsidRPr="00783070" w:rsidRDefault="009C1FED" w:rsidP="0018201C">
            <w:pPr>
              <w:spacing w:after="0" w:line="240" w:lineRule="auto"/>
              <w:jc w:val="center"/>
              <w:rPr>
                <w:rFonts w:ascii="Times New Roman" w:eastAsia="Times New Roman" w:hAnsi="Times New Roman" w:cs="Times New Roman"/>
                <w:sz w:val="18"/>
                <w:szCs w:val="18"/>
              </w:rPr>
            </w:pPr>
          </w:p>
          <w:p w14:paraId="61991855" w14:textId="32A864F1" w:rsidR="009C1FED" w:rsidRPr="00783070" w:rsidRDefault="009C1FED" w:rsidP="0018201C">
            <w:pPr>
              <w:spacing w:after="0" w:line="240" w:lineRule="auto"/>
              <w:jc w:val="center"/>
              <w:rPr>
                <w:rFonts w:ascii="Times New Roman" w:eastAsia="Times New Roman" w:hAnsi="Times New Roman" w:cs="Times New Roman"/>
                <w:sz w:val="18"/>
                <w:szCs w:val="18"/>
              </w:rPr>
            </w:pPr>
            <w:r w:rsidRPr="00783070">
              <w:rPr>
                <w:rFonts w:ascii="Times New Roman" w:eastAsia="Times New Roman" w:hAnsi="Times New Roman" w:cs="Times New Roman"/>
                <w:sz w:val="18"/>
                <w:szCs w:val="18"/>
              </w:rPr>
              <w:t xml:space="preserve">Feb 1 Contact </w:t>
            </w:r>
            <w:proofErr w:type="spellStart"/>
            <w:r w:rsidRPr="00783070">
              <w:rPr>
                <w:rFonts w:ascii="Times New Roman" w:eastAsia="Times New Roman" w:hAnsi="Times New Roman" w:cs="Times New Roman"/>
                <w:sz w:val="18"/>
                <w:szCs w:val="18"/>
              </w:rPr>
              <w:t>Da’Vinci</w:t>
            </w:r>
            <w:proofErr w:type="spellEnd"/>
            <w:r w:rsidRPr="00783070">
              <w:rPr>
                <w:rFonts w:ascii="Times New Roman" w:eastAsia="Times New Roman" w:hAnsi="Times New Roman" w:cs="Times New Roman"/>
                <w:sz w:val="18"/>
                <w:szCs w:val="18"/>
              </w:rPr>
              <w:t xml:space="preserve"> about waitlist priorities</w:t>
            </w:r>
          </w:p>
          <w:p w14:paraId="50CEAD11" w14:textId="77777777" w:rsidR="009C1FED" w:rsidRPr="00783070" w:rsidRDefault="009C1FED" w:rsidP="0018201C">
            <w:pPr>
              <w:spacing w:after="0" w:line="240" w:lineRule="auto"/>
              <w:jc w:val="center"/>
              <w:rPr>
                <w:rFonts w:ascii="Times New Roman" w:eastAsia="Times New Roman" w:hAnsi="Times New Roman" w:cs="Times New Roman"/>
                <w:sz w:val="18"/>
                <w:szCs w:val="18"/>
              </w:rPr>
            </w:pPr>
          </w:p>
          <w:p w14:paraId="23D237F9" w14:textId="77777777" w:rsidR="009C1FED" w:rsidRPr="00783070" w:rsidRDefault="009C1FED" w:rsidP="0018201C">
            <w:pPr>
              <w:spacing w:after="0" w:line="240" w:lineRule="auto"/>
              <w:jc w:val="center"/>
              <w:rPr>
                <w:rFonts w:ascii="Times New Roman" w:eastAsia="Times New Roman" w:hAnsi="Times New Roman" w:cs="Times New Roman"/>
                <w:sz w:val="18"/>
                <w:szCs w:val="18"/>
              </w:rPr>
            </w:pPr>
            <w:r w:rsidRPr="00783070">
              <w:rPr>
                <w:rFonts w:ascii="Times New Roman" w:eastAsia="Times New Roman" w:hAnsi="Times New Roman" w:cs="Times New Roman"/>
                <w:sz w:val="18"/>
                <w:szCs w:val="18"/>
              </w:rPr>
              <w:t>Feb 28 60 applicants</w:t>
            </w:r>
          </w:p>
          <w:p w14:paraId="1AFBFA62" w14:textId="49475683" w:rsidR="009C1FED" w:rsidRPr="00783070" w:rsidRDefault="009C1FED" w:rsidP="0018201C">
            <w:pPr>
              <w:spacing w:after="0" w:line="240" w:lineRule="auto"/>
              <w:jc w:val="center"/>
              <w:rPr>
                <w:rFonts w:ascii="Times New Roman" w:eastAsia="Times New Roman" w:hAnsi="Times New Roman" w:cs="Times New Roman"/>
                <w:sz w:val="18"/>
                <w:szCs w:val="18"/>
              </w:rPr>
            </w:pPr>
          </w:p>
        </w:tc>
        <w:tc>
          <w:tcPr>
            <w:tcW w:w="1350" w:type="dxa"/>
            <w:vAlign w:val="center"/>
          </w:tcPr>
          <w:p w14:paraId="3DB269B6" w14:textId="77777777" w:rsidR="009C1FED" w:rsidRPr="00783070" w:rsidRDefault="009C1FED" w:rsidP="0018201C">
            <w:pPr>
              <w:spacing w:after="0" w:line="240" w:lineRule="auto"/>
              <w:jc w:val="center"/>
              <w:rPr>
                <w:rFonts w:ascii="Times New Roman" w:eastAsia="Times New Roman" w:hAnsi="Times New Roman" w:cs="Times New Roman"/>
                <w:sz w:val="18"/>
                <w:szCs w:val="18"/>
              </w:rPr>
            </w:pPr>
            <w:r w:rsidRPr="00783070">
              <w:rPr>
                <w:rFonts w:ascii="Times New Roman" w:eastAsia="Times New Roman" w:hAnsi="Times New Roman" w:cs="Times New Roman"/>
                <w:sz w:val="18"/>
                <w:szCs w:val="18"/>
              </w:rPr>
              <w:t>Lottery Mar 10</w:t>
            </w:r>
          </w:p>
          <w:p w14:paraId="6D0C5BC5" w14:textId="77777777" w:rsidR="009C1FED" w:rsidRPr="00783070" w:rsidRDefault="009C1FED" w:rsidP="0018201C">
            <w:pPr>
              <w:spacing w:after="0" w:line="240" w:lineRule="auto"/>
              <w:jc w:val="center"/>
              <w:rPr>
                <w:rFonts w:ascii="Times New Roman" w:eastAsia="Times New Roman" w:hAnsi="Times New Roman" w:cs="Times New Roman"/>
                <w:sz w:val="18"/>
                <w:szCs w:val="18"/>
              </w:rPr>
            </w:pPr>
          </w:p>
          <w:p w14:paraId="0E10BBB8" w14:textId="3D8C82CD" w:rsidR="009C1FED" w:rsidRPr="00783070" w:rsidRDefault="009C1FED" w:rsidP="0018201C">
            <w:pPr>
              <w:spacing w:after="0" w:line="240" w:lineRule="auto"/>
              <w:jc w:val="center"/>
              <w:rPr>
                <w:rFonts w:ascii="Times New Roman" w:eastAsia="Times New Roman" w:hAnsi="Times New Roman" w:cs="Times New Roman"/>
                <w:sz w:val="18"/>
                <w:szCs w:val="18"/>
              </w:rPr>
            </w:pPr>
            <w:r w:rsidRPr="00783070">
              <w:rPr>
                <w:rFonts w:ascii="Times New Roman" w:eastAsia="Times New Roman" w:hAnsi="Times New Roman" w:cs="Times New Roman"/>
                <w:sz w:val="18"/>
                <w:szCs w:val="18"/>
              </w:rPr>
              <w:t>Notify recipients</w:t>
            </w:r>
          </w:p>
          <w:p w14:paraId="5F55C52E" w14:textId="77777777" w:rsidR="009C1FED" w:rsidRPr="00783070" w:rsidRDefault="009C1FED" w:rsidP="0018201C">
            <w:pPr>
              <w:spacing w:after="0" w:line="240" w:lineRule="auto"/>
              <w:jc w:val="center"/>
              <w:rPr>
                <w:rFonts w:ascii="Times New Roman" w:eastAsia="Times New Roman" w:hAnsi="Times New Roman" w:cs="Times New Roman"/>
                <w:sz w:val="18"/>
                <w:szCs w:val="18"/>
              </w:rPr>
            </w:pPr>
          </w:p>
          <w:p w14:paraId="40A8C427" w14:textId="77777777" w:rsidR="009C1FED" w:rsidRPr="00783070" w:rsidRDefault="009C1FED" w:rsidP="0018201C">
            <w:pPr>
              <w:spacing w:after="0" w:line="240" w:lineRule="auto"/>
              <w:jc w:val="center"/>
              <w:rPr>
                <w:rFonts w:ascii="Times New Roman" w:eastAsia="Times New Roman" w:hAnsi="Times New Roman" w:cs="Times New Roman"/>
                <w:sz w:val="18"/>
                <w:szCs w:val="18"/>
              </w:rPr>
            </w:pPr>
            <w:r w:rsidRPr="00783070">
              <w:rPr>
                <w:rFonts w:ascii="Times New Roman" w:eastAsia="Times New Roman" w:hAnsi="Times New Roman" w:cs="Times New Roman"/>
                <w:sz w:val="18"/>
                <w:szCs w:val="18"/>
              </w:rPr>
              <w:t>Clear communication with waitlist</w:t>
            </w:r>
          </w:p>
          <w:p w14:paraId="4FDB9383" w14:textId="77777777" w:rsidR="009C1FED" w:rsidRPr="00783070" w:rsidRDefault="009C1FED" w:rsidP="0018201C">
            <w:pPr>
              <w:spacing w:after="0" w:line="240" w:lineRule="auto"/>
              <w:jc w:val="center"/>
              <w:rPr>
                <w:rFonts w:ascii="Times New Roman" w:eastAsia="Times New Roman" w:hAnsi="Times New Roman" w:cs="Times New Roman"/>
                <w:sz w:val="18"/>
                <w:szCs w:val="18"/>
              </w:rPr>
            </w:pPr>
          </w:p>
          <w:p w14:paraId="4FC152E6" w14:textId="2579E1E3" w:rsidR="009C1FED" w:rsidRPr="00783070" w:rsidRDefault="009C1FED" w:rsidP="0018201C">
            <w:pPr>
              <w:spacing w:after="0" w:line="240" w:lineRule="auto"/>
              <w:jc w:val="center"/>
              <w:rPr>
                <w:rFonts w:ascii="Times New Roman" w:eastAsia="Times New Roman" w:hAnsi="Times New Roman" w:cs="Times New Roman"/>
                <w:sz w:val="18"/>
                <w:szCs w:val="18"/>
              </w:rPr>
            </w:pPr>
          </w:p>
        </w:tc>
        <w:tc>
          <w:tcPr>
            <w:tcW w:w="1260" w:type="dxa"/>
            <w:vAlign w:val="center"/>
          </w:tcPr>
          <w:p w14:paraId="46961E77" w14:textId="0A8839C8" w:rsidR="009C1FED" w:rsidRPr="00783070" w:rsidRDefault="009C1FED" w:rsidP="0018201C">
            <w:pPr>
              <w:spacing w:after="0" w:line="240" w:lineRule="auto"/>
              <w:jc w:val="center"/>
              <w:rPr>
                <w:rFonts w:ascii="Times New Roman" w:eastAsia="Times New Roman" w:hAnsi="Times New Roman" w:cs="Times New Roman"/>
                <w:sz w:val="18"/>
                <w:szCs w:val="18"/>
              </w:rPr>
            </w:pPr>
          </w:p>
        </w:tc>
        <w:tc>
          <w:tcPr>
            <w:tcW w:w="1265" w:type="dxa"/>
            <w:vAlign w:val="center"/>
          </w:tcPr>
          <w:p w14:paraId="081B9E11" w14:textId="77777777" w:rsidR="009C1FED" w:rsidRPr="00783070" w:rsidRDefault="009C1FED" w:rsidP="00783070">
            <w:pPr>
              <w:spacing w:after="0" w:line="240" w:lineRule="auto"/>
              <w:jc w:val="center"/>
              <w:rPr>
                <w:rFonts w:ascii="Times New Roman" w:eastAsia="Times New Roman" w:hAnsi="Times New Roman" w:cs="Times New Roman"/>
                <w:sz w:val="18"/>
                <w:szCs w:val="18"/>
              </w:rPr>
            </w:pPr>
          </w:p>
        </w:tc>
        <w:tc>
          <w:tcPr>
            <w:tcW w:w="1440" w:type="dxa"/>
            <w:vAlign w:val="center"/>
          </w:tcPr>
          <w:p w14:paraId="268B95B2" w14:textId="271D731E" w:rsidR="009C1FED" w:rsidRPr="00783070" w:rsidRDefault="009C1FED" w:rsidP="0018201C">
            <w:pPr>
              <w:spacing w:after="0" w:line="240" w:lineRule="auto"/>
              <w:jc w:val="center"/>
              <w:rPr>
                <w:rFonts w:ascii="Times New Roman" w:eastAsia="Times New Roman" w:hAnsi="Times New Roman" w:cs="Times New Roman"/>
                <w:sz w:val="18"/>
                <w:szCs w:val="18"/>
              </w:rPr>
            </w:pPr>
          </w:p>
        </w:tc>
      </w:tr>
      <w:tr w:rsidR="00432CA1" w:rsidRPr="007022F9" w14:paraId="65DBE58A" w14:textId="77777777" w:rsidTr="009C1FED">
        <w:trPr>
          <w:trHeight w:val="2960"/>
        </w:trPr>
        <w:tc>
          <w:tcPr>
            <w:tcW w:w="1440" w:type="dxa"/>
          </w:tcPr>
          <w:p w14:paraId="64617544" w14:textId="10BCDF12" w:rsidR="006E3C68" w:rsidRPr="00783070" w:rsidRDefault="006E3C68" w:rsidP="0018201C">
            <w:pPr>
              <w:spacing w:after="0" w:line="240" w:lineRule="auto"/>
              <w:rPr>
                <w:rFonts w:ascii="Times New Roman" w:eastAsia="Times New Roman" w:hAnsi="Times New Roman" w:cs="Times New Roman"/>
                <w:sz w:val="18"/>
                <w:szCs w:val="18"/>
              </w:rPr>
            </w:pPr>
            <w:r w:rsidRPr="00783070">
              <w:rPr>
                <w:rFonts w:ascii="Times New Roman" w:eastAsia="Times New Roman" w:hAnsi="Times New Roman" w:cs="Times New Roman"/>
                <w:sz w:val="18"/>
                <w:szCs w:val="18"/>
              </w:rPr>
              <w:t>Maximize</w:t>
            </w:r>
          </w:p>
          <w:p w14:paraId="6ED2544E" w14:textId="036F6AD1" w:rsidR="00432CA1" w:rsidRPr="00783070" w:rsidRDefault="00432CA1" w:rsidP="0018201C">
            <w:pPr>
              <w:spacing w:after="0" w:line="240" w:lineRule="auto"/>
              <w:rPr>
                <w:rFonts w:ascii="Times New Roman" w:eastAsia="Times New Roman" w:hAnsi="Times New Roman" w:cs="Times New Roman"/>
                <w:sz w:val="18"/>
                <w:szCs w:val="18"/>
              </w:rPr>
            </w:pPr>
            <w:r w:rsidRPr="00783070">
              <w:rPr>
                <w:rFonts w:ascii="Times New Roman" w:eastAsia="Times New Roman" w:hAnsi="Times New Roman" w:cs="Times New Roman"/>
                <w:sz w:val="18"/>
                <w:szCs w:val="18"/>
              </w:rPr>
              <w:t xml:space="preserve">-number of children entering Charter Academy from Children’s School. </w:t>
            </w:r>
          </w:p>
          <w:p w14:paraId="03E66548" w14:textId="77777777" w:rsidR="00432CA1" w:rsidRPr="00783070" w:rsidRDefault="00432CA1" w:rsidP="0018201C">
            <w:pPr>
              <w:spacing w:after="0" w:line="240" w:lineRule="auto"/>
              <w:rPr>
                <w:rFonts w:ascii="Times New Roman" w:eastAsia="Times New Roman" w:hAnsi="Times New Roman" w:cs="Times New Roman"/>
                <w:sz w:val="18"/>
                <w:szCs w:val="18"/>
              </w:rPr>
            </w:pPr>
          </w:p>
          <w:p w14:paraId="31A657DB" w14:textId="68FC56C8" w:rsidR="00432CA1" w:rsidRPr="00783070" w:rsidRDefault="00432CA1" w:rsidP="00783070">
            <w:pPr>
              <w:spacing w:after="0" w:line="240" w:lineRule="auto"/>
              <w:rPr>
                <w:rFonts w:ascii="Times New Roman" w:eastAsia="Times New Roman" w:hAnsi="Times New Roman" w:cs="Times New Roman"/>
                <w:sz w:val="18"/>
                <w:szCs w:val="18"/>
              </w:rPr>
            </w:pPr>
            <w:r w:rsidRPr="00783070">
              <w:rPr>
                <w:rFonts w:ascii="Times New Roman" w:eastAsia="Times New Roman" w:hAnsi="Times New Roman" w:cs="Times New Roman"/>
                <w:sz w:val="18"/>
                <w:szCs w:val="18"/>
              </w:rPr>
              <w:t xml:space="preserve">-number of families that return to program with multiple children. </w:t>
            </w:r>
          </w:p>
        </w:tc>
        <w:tc>
          <w:tcPr>
            <w:tcW w:w="1165" w:type="dxa"/>
            <w:vAlign w:val="center"/>
          </w:tcPr>
          <w:p w14:paraId="558549C5" w14:textId="77777777" w:rsidR="00432CA1" w:rsidRPr="00783070" w:rsidRDefault="00432CA1" w:rsidP="0018201C">
            <w:pPr>
              <w:spacing w:after="0" w:line="240" w:lineRule="auto"/>
              <w:jc w:val="center"/>
              <w:rPr>
                <w:rFonts w:ascii="Times New Roman" w:eastAsia="Times New Roman" w:hAnsi="Times New Roman" w:cs="Times New Roman"/>
                <w:sz w:val="18"/>
                <w:szCs w:val="18"/>
              </w:rPr>
            </w:pPr>
          </w:p>
        </w:tc>
        <w:tc>
          <w:tcPr>
            <w:tcW w:w="1170" w:type="dxa"/>
            <w:vAlign w:val="center"/>
          </w:tcPr>
          <w:p w14:paraId="756BE2E7" w14:textId="0A01C6A0" w:rsidR="00432CA1" w:rsidRPr="00783070" w:rsidRDefault="00783070" w:rsidP="0018201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Applications link posted on website. </w:t>
            </w:r>
          </w:p>
        </w:tc>
        <w:tc>
          <w:tcPr>
            <w:tcW w:w="1530" w:type="dxa"/>
            <w:vAlign w:val="center"/>
          </w:tcPr>
          <w:p w14:paraId="46ECBE0A" w14:textId="4BFED07A" w:rsidR="00432CA1" w:rsidRPr="00783070" w:rsidRDefault="00432CA1" w:rsidP="0018201C">
            <w:pPr>
              <w:spacing w:after="0" w:line="240" w:lineRule="auto"/>
              <w:jc w:val="center"/>
              <w:rPr>
                <w:rFonts w:ascii="Times New Roman" w:eastAsia="Times New Roman" w:hAnsi="Times New Roman" w:cs="Times New Roman"/>
                <w:sz w:val="18"/>
                <w:szCs w:val="18"/>
              </w:rPr>
            </w:pPr>
          </w:p>
        </w:tc>
        <w:tc>
          <w:tcPr>
            <w:tcW w:w="1350" w:type="dxa"/>
            <w:vAlign w:val="center"/>
          </w:tcPr>
          <w:p w14:paraId="034364DF" w14:textId="63915151" w:rsidR="00432CA1" w:rsidRPr="00783070" w:rsidRDefault="00432CA1" w:rsidP="0018201C">
            <w:pPr>
              <w:spacing w:after="0" w:line="240" w:lineRule="auto"/>
              <w:jc w:val="center"/>
              <w:rPr>
                <w:rFonts w:ascii="Times New Roman" w:eastAsia="Times New Roman" w:hAnsi="Times New Roman" w:cs="Times New Roman"/>
                <w:sz w:val="18"/>
                <w:szCs w:val="18"/>
              </w:rPr>
            </w:pPr>
          </w:p>
        </w:tc>
        <w:tc>
          <w:tcPr>
            <w:tcW w:w="1710" w:type="dxa"/>
            <w:vAlign w:val="center"/>
          </w:tcPr>
          <w:p w14:paraId="7D3F978F" w14:textId="0C45BEC6" w:rsidR="00432CA1" w:rsidRPr="00783070" w:rsidRDefault="00432CA1" w:rsidP="0018201C">
            <w:pPr>
              <w:spacing w:after="0" w:line="240" w:lineRule="auto"/>
              <w:jc w:val="center"/>
              <w:rPr>
                <w:rFonts w:ascii="Times New Roman" w:eastAsia="Times New Roman" w:hAnsi="Times New Roman" w:cs="Times New Roman"/>
                <w:sz w:val="18"/>
                <w:szCs w:val="18"/>
              </w:rPr>
            </w:pPr>
            <w:r w:rsidRPr="00783070">
              <w:rPr>
                <w:rFonts w:ascii="Times New Roman" w:eastAsia="Times New Roman" w:hAnsi="Times New Roman" w:cs="Times New Roman"/>
                <w:sz w:val="18"/>
                <w:szCs w:val="18"/>
              </w:rPr>
              <w:t>Children’s School parents of 4-5 year olds receive an invitation, explain extended care.</w:t>
            </w:r>
          </w:p>
          <w:p w14:paraId="03DB7FBB" w14:textId="77777777" w:rsidR="00432CA1" w:rsidRPr="00783070" w:rsidRDefault="00432CA1" w:rsidP="0018201C">
            <w:pPr>
              <w:spacing w:after="0" w:line="240" w:lineRule="auto"/>
              <w:jc w:val="center"/>
              <w:rPr>
                <w:rFonts w:ascii="Times New Roman" w:eastAsia="Times New Roman" w:hAnsi="Times New Roman" w:cs="Times New Roman"/>
                <w:sz w:val="18"/>
                <w:szCs w:val="18"/>
              </w:rPr>
            </w:pPr>
          </w:p>
          <w:p w14:paraId="4B816D51" w14:textId="6AB46B53" w:rsidR="00432CA1" w:rsidRPr="00783070" w:rsidRDefault="00432CA1" w:rsidP="0018201C">
            <w:pPr>
              <w:spacing w:after="0" w:line="240" w:lineRule="auto"/>
              <w:jc w:val="center"/>
              <w:rPr>
                <w:rFonts w:ascii="Times New Roman" w:eastAsia="Times New Roman" w:hAnsi="Times New Roman" w:cs="Times New Roman"/>
                <w:sz w:val="18"/>
                <w:szCs w:val="18"/>
              </w:rPr>
            </w:pPr>
            <w:r w:rsidRPr="00783070">
              <w:rPr>
                <w:rFonts w:ascii="Times New Roman" w:eastAsia="Times New Roman" w:hAnsi="Times New Roman" w:cs="Times New Roman"/>
                <w:sz w:val="18"/>
                <w:szCs w:val="18"/>
              </w:rPr>
              <w:t>Children’s school staff encourage at Parent Teacher Conference</w:t>
            </w:r>
          </w:p>
        </w:tc>
        <w:tc>
          <w:tcPr>
            <w:tcW w:w="1715" w:type="dxa"/>
            <w:vAlign w:val="center"/>
          </w:tcPr>
          <w:p w14:paraId="3F4BA002" w14:textId="77777777" w:rsidR="00432CA1" w:rsidRPr="00783070" w:rsidRDefault="00432CA1" w:rsidP="0018201C">
            <w:pPr>
              <w:spacing w:after="0" w:line="240" w:lineRule="auto"/>
              <w:jc w:val="center"/>
              <w:rPr>
                <w:rFonts w:ascii="Times New Roman" w:eastAsia="Times New Roman" w:hAnsi="Times New Roman" w:cs="Times New Roman"/>
                <w:sz w:val="18"/>
                <w:szCs w:val="18"/>
              </w:rPr>
            </w:pPr>
          </w:p>
        </w:tc>
        <w:tc>
          <w:tcPr>
            <w:tcW w:w="1440" w:type="dxa"/>
            <w:vAlign w:val="center"/>
          </w:tcPr>
          <w:p w14:paraId="4C8F000B" w14:textId="26862E3D" w:rsidR="00432CA1" w:rsidRPr="00783070" w:rsidRDefault="00432CA1" w:rsidP="0018201C">
            <w:pPr>
              <w:spacing w:after="0" w:line="240" w:lineRule="auto"/>
              <w:jc w:val="center"/>
              <w:rPr>
                <w:rFonts w:ascii="Times New Roman" w:eastAsia="Times New Roman" w:hAnsi="Times New Roman" w:cs="Times New Roman"/>
                <w:sz w:val="18"/>
                <w:szCs w:val="18"/>
              </w:rPr>
            </w:pPr>
            <w:r w:rsidRPr="00783070">
              <w:rPr>
                <w:rFonts w:ascii="Times New Roman" w:eastAsia="Times New Roman" w:hAnsi="Times New Roman" w:cs="Times New Roman"/>
                <w:sz w:val="18"/>
                <w:szCs w:val="18"/>
              </w:rPr>
              <w:t>Children’s School parents of 4-5 year olds receive an invitation reminder that application is open.</w:t>
            </w:r>
          </w:p>
          <w:p w14:paraId="53464691" w14:textId="23561218" w:rsidR="00432CA1" w:rsidRPr="00783070" w:rsidRDefault="00432CA1" w:rsidP="0018201C">
            <w:pPr>
              <w:spacing w:after="0" w:line="240" w:lineRule="auto"/>
              <w:jc w:val="center"/>
              <w:rPr>
                <w:rFonts w:ascii="Times New Roman" w:eastAsia="Times New Roman" w:hAnsi="Times New Roman" w:cs="Times New Roman"/>
                <w:sz w:val="18"/>
                <w:szCs w:val="18"/>
              </w:rPr>
            </w:pPr>
          </w:p>
        </w:tc>
        <w:tc>
          <w:tcPr>
            <w:tcW w:w="1885" w:type="dxa"/>
            <w:vAlign w:val="center"/>
          </w:tcPr>
          <w:p w14:paraId="3A66E6D1" w14:textId="7CF188D1" w:rsidR="00432CA1" w:rsidRPr="00783070" w:rsidRDefault="00432CA1" w:rsidP="0018201C">
            <w:pPr>
              <w:spacing w:after="0" w:line="240" w:lineRule="auto"/>
              <w:jc w:val="center"/>
              <w:rPr>
                <w:rFonts w:ascii="Times New Roman" w:eastAsia="Times New Roman" w:hAnsi="Times New Roman" w:cs="Times New Roman"/>
                <w:sz w:val="18"/>
                <w:szCs w:val="18"/>
              </w:rPr>
            </w:pPr>
            <w:r w:rsidRPr="00783070">
              <w:rPr>
                <w:rFonts w:ascii="Times New Roman" w:eastAsia="Times New Roman" w:hAnsi="Times New Roman" w:cs="Times New Roman"/>
                <w:sz w:val="18"/>
                <w:szCs w:val="18"/>
              </w:rPr>
              <w:t xml:space="preserve">Feb 1 Children’s School parents of 4-5 year </w:t>
            </w:r>
            <w:r w:rsidR="00F55FD1" w:rsidRPr="00783070">
              <w:rPr>
                <w:rFonts w:ascii="Times New Roman" w:eastAsia="Times New Roman" w:hAnsi="Times New Roman" w:cs="Times New Roman"/>
                <w:sz w:val="18"/>
                <w:szCs w:val="18"/>
              </w:rPr>
              <w:t>olds</w:t>
            </w:r>
            <w:r w:rsidRPr="00783070">
              <w:rPr>
                <w:rFonts w:ascii="Times New Roman" w:eastAsia="Times New Roman" w:hAnsi="Times New Roman" w:cs="Times New Roman"/>
                <w:sz w:val="18"/>
                <w:szCs w:val="18"/>
              </w:rPr>
              <w:t xml:space="preserve"> receive an email reminder about application.</w:t>
            </w:r>
          </w:p>
          <w:p w14:paraId="454749C7" w14:textId="77777777" w:rsidR="00432CA1" w:rsidRPr="00783070" w:rsidRDefault="00432CA1" w:rsidP="0018201C">
            <w:pPr>
              <w:spacing w:after="0" w:line="240" w:lineRule="auto"/>
              <w:jc w:val="center"/>
              <w:rPr>
                <w:rFonts w:ascii="Times New Roman" w:eastAsia="Times New Roman" w:hAnsi="Times New Roman" w:cs="Times New Roman"/>
                <w:sz w:val="18"/>
                <w:szCs w:val="18"/>
              </w:rPr>
            </w:pPr>
          </w:p>
          <w:p w14:paraId="4AB5C582" w14:textId="77777777" w:rsidR="00432CA1" w:rsidRPr="00783070" w:rsidRDefault="00432CA1" w:rsidP="0018201C">
            <w:pPr>
              <w:spacing w:after="0" w:line="240" w:lineRule="auto"/>
              <w:jc w:val="center"/>
              <w:rPr>
                <w:rFonts w:ascii="Times New Roman" w:eastAsia="Times New Roman" w:hAnsi="Times New Roman" w:cs="Times New Roman"/>
                <w:sz w:val="18"/>
                <w:szCs w:val="18"/>
              </w:rPr>
            </w:pPr>
          </w:p>
          <w:p w14:paraId="68023BF6" w14:textId="2E1C571C" w:rsidR="00432CA1" w:rsidRPr="00783070" w:rsidRDefault="00432CA1" w:rsidP="0018201C">
            <w:pPr>
              <w:spacing w:after="0" w:line="240" w:lineRule="auto"/>
              <w:jc w:val="center"/>
              <w:rPr>
                <w:rFonts w:ascii="Times New Roman" w:eastAsia="Times New Roman" w:hAnsi="Times New Roman" w:cs="Times New Roman"/>
                <w:sz w:val="18"/>
                <w:szCs w:val="18"/>
              </w:rPr>
            </w:pPr>
            <w:r w:rsidRPr="00783070">
              <w:rPr>
                <w:rFonts w:ascii="Times New Roman" w:eastAsia="Times New Roman" w:hAnsi="Times New Roman" w:cs="Times New Roman"/>
                <w:sz w:val="18"/>
                <w:szCs w:val="18"/>
              </w:rPr>
              <w:t xml:space="preserve">Feb 1-15 Open house targeting </w:t>
            </w:r>
            <w:r w:rsidR="006E3C68" w:rsidRPr="00783070">
              <w:rPr>
                <w:rFonts w:ascii="Times New Roman" w:eastAsia="Times New Roman" w:hAnsi="Times New Roman" w:cs="Times New Roman"/>
                <w:sz w:val="18"/>
                <w:szCs w:val="18"/>
              </w:rPr>
              <w:t>Children’s</w:t>
            </w:r>
            <w:r w:rsidRPr="00783070">
              <w:rPr>
                <w:rFonts w:ascii="Times New Roman" w:eastAsia="Times New Roman" w:hAnsi="Times New Roman" w:cs="Times New Roman"/>
                <w:sz w:val="18"/>
                <w:szCs w:val="18"/>
              </w:rPr>
              <w:t xml:space="preserve"> School families</w:t>
            </w:r>
          </w:p>
          <w:p w14:paraId="356C0516" w14:textId="77777777" w:rsidR="00432CA1" w:rsidRPr="00783070" w:rsidRDefault="00432CA1" w:rsidP="0018201C">
            <w:pPr>
              <w:spacing w:after="0" w:line="240" w:lineRule="auto"/>
              <w:jc w:val="center"/>
              <w:rPr>
                <w:rFonts w:ascii="Times New Roman" w:eastAsia="Times New Roman" w:hAnsi="Times New Roman" w:cs="Times New Roman"/>
                <w:sz w:val="18"/>
                <w:szCs w:val="18"/>
              </w:rPr>
            </w:pPr>
          </w:p>
          <w:p w14:paraId="4A0DFA59" w14:textId="198BC7A5" w:rsidR="00432CA1" w:rsidRPr="00783070" w:rsidRDefault="00432CA1" w:rsidP="0018201C">
            <w:pPr>
              <w:spacing w:after="0" w:line="240" w:lineRule="auto"/>
              <w:jc w:val="center"/>
              <w:rPr>
                <w:rFonts w:ascii="Times New Roman" w:eastAsia="Times New Roman" w:hAnsi="Times New Roman" w:cs="Times New Roman"/>
                <w:sz w:val="18"/>
                <w:szCs w:val="18"/>
              </w:rPr>
            </w:pPr>
            <w:r w:rsidRPr="00783070">
              <w:rPr>
                <w:rFonts w:ascii="Times New Roman" w:eastAsia="Times New Roman" w:hAnsi="Times New Roman" w:cs="Times New Roman"/>
                <w:sz w:val="18"/>
                <w:szCs w:val="18"/>
              </w:rPr>
              <w:t>Feb 20 reminder of application deadline</w:t>
            </w:r>
          </w:p>
        </w:tc>
        <w:tc>
          <w:tcPr>
            <w:tcW w:w="1350" w:type="dxa"/>
            <w:vAlign w:val="center"/>
          </w:tcPr>
          <w:p w14:paraId="154A01B9" w14:textId="41823EC5" w:rsidR="00432CA1" w:rsidRPr="00783070" w:rsidRDefault="00432CA1" w:rsidP="0018201C">
            <w:pPr>
              <w:spacing w:after="0" w:line="240" w:lineRule="auto"/>
              <w:jc w:val="center"/>
              <w:rPr>
                <w:rFonts w:ascii="Times New Roman" w:eastAsia="Times New Roman" w:hAnsi="Times New Roman" w:cs="Times New Roman"/>
                <w:sz w:val="18"/>
                <w:szCs w:val="18"/>
              </w:rPr>
            </w:pPr>
          </w:p>
        </w:tc>
        <w:tc>
          <w:tcPr>
            <w:tcW w:w="1260" w:type="dxa"/>
            <w:vAlign w:val="center"/>
          </w:tcPr>
          <w:p w14:paraId="5330E46E" w14:textId="77777777" w:rsidR="00432CA1" w:rsidRPr="00783070" w:rsidRDefault="00432CA1" w:rsidP="0018201C">
            <w:pPr>
              <w:spacing w:after="0" w:line="240" w:lineRule="auto"/>
              <w:jc w:val="center"/>
              <w:rPr>
                <w:rFonts w:ascii="Times New Roman" w:eastAsia="Times New Roman" w:hAnsi="Times New Roman" w:cs="Times New Roman"/>
                <w:sz w:val="18"/>
                <w:szCs w:val="18"/>
              </w:rPr>
            </w:pPr>
          </w:p>
        </w:tc>
        <w:tc>
          <w:tcPr>
            <w:tcW w:w="1265" w:type="dxa"/>
            <w:vAlign w:val="center"/>
          </w:tcPr>
          <w:p w14:paraId="15B84214" w14:textId="77777777" w:rsidR="00432CA1" w:rsidRPr="00783070" w:rsidRDefault="00432CA1" w:rsidP="0018201C">
            <w:pPr>
              <w:spacing w:after="0" w:line="240" w:lineRule="auto"/>
              <w:jc w:val="center"/>
              <w:rPr>
                <w:rFonts w:ascii="Times New Roman" w:eastAsia="Times New Roman" w:hAnsi="Times New Roman" w:cs="Times New Roman"/>
                <w:sz w:val="18"/>
                <w:szCs w:val="18"/>
              </w:rPr>
            </w:pPr>
          </w:p>
        </w:tc>
        <w:tc>
          <w:tcPr>
            <w:tcW w:w="1440" w:type="dxa"/>
            <w:vAlign w:val="center"/>
          </w:tcPr>
          <w:p w14:paraId="74D9E2BA" w14:textId="576DFD96" w:rsidR="00432CA1" w:rsidRPr="00783070" w:rsidRDefault="00432CA1" w:rsidP="0018201C">
            <w:pPr>
              <w:spacing w:after="0" w:line="240" w:lineRule="auto"/>
              <w:jc w:val="center"/>
              <w:rPr>
                <w:rFonts w:ascii="Times New Roman" w:eastAsia="Times New Roman" w:hAnsi="Times New Roman" w:cs="Times New Roman"/>
                <w:sz w:val="18"/>
                <w:szCs w:val="18"/>
              </w:rPr>
            </w:pPr>
          </w:p>
        </w:tc>
      </w:tr>
      <w:tr w:rsidR="00F235BF" w:rsidRPr="007022F9" w14:paraId="3B604718" w14:textId="77777777" w:rsidTr="009C1FED">
        <w:trPr>
          <w:trHeight w:val="71"/>
        </w:trPr>
        <w:tc>
          <w:tcPr>
            <w:tcW w:w="1440" w:type="dxa"/>
          </w:tcPr>
          <w:p w14:paraId="45076FD9" w14:textId="77777777" w:rsidR="00F235BF" w:rsidRPr="00783070" w:rsidRDefault="00F235BF" w:rsidP="00F235BF">
            <w:pPr>
              <w:spacing w:after="0" w:line="240" w:lineRule="auto"/>
              <w:rPr>
                <w:rFonts w:ascii="Times New Roman" w:eastAsia="Times New Roman" w:hAnsi="Times New Roman" w:cs="Times New Roman"/>
                <w:sz w:val="18"/>
                <w:szCs w:val="18"/>
              </w:rPr>
            </w:pPr>
            <w:r w:rsidRPr="00783070">
              <w:rPr>
                <w:rFonts w:ascii="Times New Roman" w:eastAsia="Times New Roman" w:hAnsi="Times New Roman" w:cs="Times New Roman"/>
                <w:sz w:val="18"/>
                <w:szCs w:val="18"/>
              </w:rPr>
              <w:t>Oct 1 trend not less than 90% of prior year</w:t>
            </w:r>
          </w:p>
          <w:p w14:paraId="03819CFD" w14:textId="1495771E" w:rsidR="00F235BF" w:rsidRPr="00783070" w:rsidRDefault="00F235BF" w:rsidP="00F235BF">
            <w:pPr>
              <w:spacing w:after="0" w:line="240" w:lineRule="auto"/>
              <w:rPr>
                <w:rFonts w:ascii="Times New Roman" w:eastAsia="Times New Roman" w:hAnsi="Times New Roman" w:cs="Times New Roman"/>
                <w:sz w:val="18"/>
                <w:szCs w:val="18"/>
              </w:rPr>
            </w:pPr>
          </w:p>
        </w:tc>
        <w:tc>
          <w:tcPr>
            <w:tcW w:w="1165" w:type="dxa"/>
            <w:vAlign w:val="center"/>
          </w:tcPr>
          <w:p w14:paraId="1E705214" w14:textId="77777777" w:rsidR="00F235BF" w:rsidRPr="00783070" w:rsidRDefault="00F235BF" w:rsidP="0018201C">
            <w:pPr>
              <w:spacing w:after="0" w:line="240" w:lineRule="auto"/>
              <w:jc w:val="center"/>
              <w:rPr>
                <w:rFonts w:ascii="Times New Roman" w:eastAsia="Times New Roman" w:hAnsi="Times New Roman" w:cs="Times New Roman"/>
                <w:sz w:val="18"/>
                <w:szCs w:val="18"/>
              </w:rPr>
            </w:pPr>
          </w:p>
        </w:tc>
        <w:tc>
          <w:tcPr>
            <w:tcW w:w="1170" w:type="dxa"/>
            <w:vAlign w:val="center"/>
          </w:tcPr>
          <w:p w14:paraId="56099DA2" w14:textId="77777777" w:rsidR="00F235BF" w:rsidRPr="00783070" w:rsidRDefault="00F235BF" w:rsidP="0018201C">
            <w:pPr>
              <w:spacing w:after="0" w:line="240" w:lineRule="auto"/>
              <w:jc w:val="center"/>
              <w:rPr>
                <w:rFonts w:ascii="Times New Roman" w:eastAsia="Times New Roman" w:hAnsi="Times New Roman" w:cs="Times New Roman"/>
                <w:sz w:val="18"/>
                <w:szCs w:val="18"/>
              </w:rPr>
            </w:pPr>
          </w:p>
        </w:tc>
        <w:tc>
          <w:tcPr>
            <w:tcW w:w="1530" w:type="dxa"/>
            <w:vAlign w:val="center"/>
          </w:tcPr>
          <w:p w14:paraId="49F13DEC" w14:textId="77777777" w:rsidR="00F235BF" w:rsidRPr="00783070" w:rsidRDefault="00F235BF" w:rsidP="0018201C">
            <w:pPr>
              <w:spacing w:after="0" w:line="240" w:lineRule="auto"/>
              <w:jc w:val="center"/>
              <w:rPr>
                <w:rFonts w:ascii="Times New Roman" w:eastAsia="Times New Roman" w:hAnsi="Times New Roman" w:cs="Times New Roman"/>
                <w:sz w:val="18"/>
                <w:szCs w:val="18"/>
              </w:rPr>
            </w:pPr>
          </w:p>
        </w:tc>
        <w:tc>
          <w:tcPr>
            <w:tcW w:w="1350" w:type="dxa"/>
            <w:vAlign w:val="center"/>
          </w:tcPr>
          <w:p w14:paraId="46E15A0E" w14:textId="0770AEA7" w:rsidR="00F235BF" w:rsidRPr="00783070" w:rsidRDefault="00972394" w:rsidP="00972394">
            <w:pPr>
              <w:spacing w:after="0" w:line="240" w:lineRule="auto"/>
              <w:jc w:val="center"/>
              <w:rPr>
                <w:rFonts w:ascii="Times New Roman" w:eastAsia="Times New Roman" w:hAnsi="Times New Roman" w:cs="Times New Roman"/>
                <w:sz w:val="18"/>
                <w:szCs w:val="18"/>
              </w:rPr>
            </w:pPr>
            <w:r w:rsidRPr="00783070">
              <w:rPr>
                <w:rFonts w:ascii="Times New Roman" w:eastAsia="Times New Roman" w:hAnsi="Times New Roman" w:cs="Times New Roman"/>
                <w:sz w:val="18"/>
                <w:szCs w:val="18"/>
              </w:rPr>
              <w:t>Provide count to board, Recommend recruitment strategies for upcoming year</w:t>
            </w:r>
          </w:p>
        </w:tc>
        <w:tc>
          <w:tcPr>
            <w:tcW w:w="1710" w:type="dxa"/>
            <w:vAlign w:val="center"/>
          </w:tcPr>
          <w:p w14:paraId="4E48A453" w14:textId="77777777" w:rsidR="00F235BF" w:rsidRPr="00783070" w:rsidRDefault="00F235BF" w:rsidP="0018201C">
            <w:pPr>
              <w:spacing w:after="0" w:line="240" w:lineRule="auto"/>
              <w:jc w:val="center"/>
              <w:rPr>
                <w:rFonts w:ascii="Times New Roman" w:eastAsia="Times New Roman" w:hAnsi="Times New Roman" w:cs="Times New Roman"/>
                <w:sz w:val="18"/>
                <w:szCs w:val="18"/>
              </w:rPr>
            </w:pPr>
          </w:p>
        </w:tc>
        <w:tc>
          <w:tcPr>
            <w:tcW w:w="1715" w:type="dxa"/>
            <w:vAlign w:val="center"/>
          </w:tcPr>
          <w:p w14:paraId="53D4EACE" w14:textId="77777777" w:rsidR="00F235BF" w:rsidRPr="00783070" w:rsidRDefault="00F235BF" w:rsidP="0018201C">
            <w:pPr>
              <w:spacing w:after="0" w:line="240" w:lineRule="auto"/>
              <w:jc w:val="center"/>
              <w:rPr>
                <w:rFonts w:ascii="Times New Roman" w:eastAsia="Times New Roman" w:hAnsi="Times New Roman" w:cs="Times New Roman"/>
                <w:sz w:val="18"/>
                <w:szCs w:val="18"/>
              </w:rPr>
            </w:pPr>
          </w:p>
        </w:tc>
        <w:tc>
          <w:tcPr>
            <w:tcW w:w="1440" w:type="dxa"/>
            <w:vAlign w:val="center"/>
          </w:tcPr>
          <w:p w14:paraId="2A40B4D5" w14:textId="77777777" w:rsidR="00F235BF" w:rsidRPr="00783070" w:rsidRDefault="00F235BF" w:rsidP="0018201C">
            <w:pPr>
              <w:spacing w:after="0" w:line="240" w:lineRule="auto"/>
              <w:jc w:val="center"/>
              <w:rPr>
                <w:rFonts w:ascii="Times New Roman" w:eastAsia="Times New Roman" w:hAnsi="Times New Roman" w:cs="Times New Roman"/>
                <w:sz w:val="18"/>
                <w:szCs w:val="18"/>
              </w:rPr>
            </w:pPr>
          </w:p>
        </w:tc>
        <w:tc>
          <w:tcPr>
            <w:tcW w:w="1885" w:type="dxa"/>
            <w:vAlign w:val="center"/>
          </w:tcPr>
          <w:p w14:paraId="0F661A9C" w14:textId="77777777" w:rsidR="00F235BF" w:rsidRPr="00783070" w:rsidRDefault="00F235BF" w:rsidP="0018201C">
            <w:pPr>
              <w:spacing w:after="0" w:line="240" w:lineRule="auto"/>
              <w:jc w:val="center"/>
              <w:rPr>
                <w:rFonts w:ascii="Times New Roman" w:eastAsia="Times New Roman" w:hAnsi="Times New Roman" w:cs="Times New Roman"/>
                <w:sz w:val="18"/>
                <w:szCs w:val="18"/>
              </w:rPr>
            </w:pPr>
          </w:p>
        </w:tc>
        <w:tc>
          <w:tcPr>
            <w:tcW w:w="1350" w:type="dxa"/>
            <w:vAlign w:val="center"/>
          </w:tcPr>
          <w:p w14:paraId="5B17943C" w14:textId="77777777" w:rsidR="00F235BF" w:rsidRPr="00783070" w:rsidRDefault="00F235BF" w:rsidP="0018201C">
            <w:pPr>
              <w:spacing w:after="0" w:line="240" w:lineRule="auto"/>
              <w:jc w:val="center"/>
              <w:rPr>
                <w:rFonts w:ascii="Times New Roman" w:eastAsia="Times New Roman" w:hAnsi="Times New Roman" w:cs="Times New Roman"/>
                <w:sz w:val="18"/>
                <w:szCs w:val="18"/>
              </w:rPr>
            </w:pPr>
          </w:p>
        </w:tc>
        <w:tc>
          <w:tcPr>
            <w:tcW w:w="1260" w:type="dxa"/>
            <w:vAlign w:val="center"/>
          </w:tcPr>
          <w:p w14:paraId="329E992A" w14:textId="77777777" w:rsidR="00F235BF" w:rsidRPr="00783070" w:rsidRDefault="00F235BF" w:rsidP="0018201C">
            <w:pPr>
              <w:spacing w:after="0" w:line="240" w:lineRule="auto"/>
              <w:jc w:val="center"/>
              <w:rPr>
                <w:rFonts w:ascii="Times New Roman" w:eastAsia="Times New Roman" w:hAnsi="Times New Roman" w:cs="Times New Roman"/>
                <w:sz w:val="18"/>
                <w:szCs w:val="18"/>
              </w:rPr>
            </w:pPr>
          </w:p>
        </w:tc>
        <w:tc>
          <w:tcPr>
            <w:tcW w:w="1265" w:type="dxa"/>
            <w:vAlign w:val="center"/>
          </w:tcPr>
          <w:p w14:paraId="0966B228" w14:textId="77777777" w:rsidR="00F235BF" w:rsidRPr="00783070" w:rsidRDefault="00F235BF" w:rsidP="0018201C">
            <w:pPr>
              <w:spacing w:after="0" w:line="240" w:lineRule="auto"/>
              <w:jc w:val="center"/>
              <w:rPr>
                <w:rFonts w:ascii="Times New Roman" w:eastAsia="Times New Roman" w:hAnsi="Times New Roman" w:cs="Times New Roman"/>
                <w:sz w:val="18"/>
                <w:szCs w:val="18"/>
              </w:rPr>
            </w:pPr>
          </w:p>
        </w:tc>
        <w:tc>
          <w:tcPr>
            <w:tcW w:w="1440" w:type="dxa"/>
            <w:vAlign w:val="center"/>
          </w:tcPr>
          <w:p w14:paraId="43CD7076" w14:textId="77777777" w:rsidR="00F235BF" w:rsidRPr="00783070" w:rsidRDefault="00F235BF" w:rsidP="0018201C">
            <w:pPr>
              <w:spacing w:after="0" w:line="240" w:lineRule="auto"/>
              <w:jc w:val="center"/>
              <w:rPr>
                <w:rFonts w:ascii="Times New Roman" w:eastAsia="Times New Roman" w:hAnsi="Times New Roman" w:cs="Times New Roman"/>
                <w:sz w:val="18"/>
                <w:szCs w:val="18"/>
              </w:rPr>
            </w:pPr>
          </w:p>
        </w:tc>
      </w:tr>
      <w:tr w:rsidR="00F55FD1" w:rsidRPr="007022F9" w14:paraId="52B02575" w14:textId="77777777" w:rsidTr="006E3C68">
        <w:trPr>
          <w:trHeight w:val="332"/>
        </w:trPr>
        <w:tc>
          <w:tcPr>
            <w:tcW w:w="1440" w:type="dxa"/>
            <w:vMerge w:val="restart"/>
          </w:tcPr>
          <w:p w14:paraId="2E3A2383" w14:textId="41765288" w:rsidR="00DA41A5" w:rsidRPr="00783070" w:rsidRDefault="00DA41A5" w:rsidP="0018201C">
            <w:pPr>
              <w:spacing w:after="0" w:line="240" w:lineRule="auto"/>
              <w:rPr>
                <w:rFonts w:ascii="Times New Roman" w:eastAsia="Times New Roman" w:hAnsi="Times New Roman" w:cs="Times New Roman"/>
                <w:sz w:val="18"/>
                <w:szCs w:val="18"/>
              </w:rPr>
            </w:pPr>
            <w:r w:rsidRPr="00783070">
              <w:rPr>
                <w:rFonts w:ascii="Times New Roman" w:hAnsi="Times New Roman" w:cs="Times New Roman"/>
                <w:sz w:val="18"/>
                <w:szCs w:val="18"/>
              </w:rPr>
              <w:t>ADM not less than 90% of prior year</w:t>
            </w:r>
          </w:p>
        </w:tc>
        <w:tc>
          <w:tcPr>
            <w:tcW w:w="1165" w:type="dxa"/>
            <w:vMerge w:val="restart"/>
            <w:vAlign w:val="center"/>
          </w:tcPr>
          <w:p w14:paraId="07711C07" w14:textId="0C4EBF6E" w:rsidR="00DA41A5" w:rsidRPr="00783070" w:rsidRDefault="00DA41A5" w:rsidP="0018201C">
            <w:pPr>
              <w:spacing w:after="0" w:line="240" w:lineRule="auto"/>
              <w:jc w:val="center"/>
              <w:rPr>
                <w:rFonts w:ascii="Times New Roman" w:eastAsia="Times New Roman" w:hAnsi="Times New Roman" w:cs="Times New Roman"/>
                <w:sz w:val="18"/>
                <w:szCs w:val="18"/>
              </w:rPr>
            </w:pPr>
            <w:r w:rsidRPr="00783070">
              <w:rPr>
                <w:rFonts w:ascii="Times New Roman" w:eastAsia="Times New Roman" w:hAnsi="Times New Roman" w:cs="Times New Roman"/>
                <w:sz w:val="18"/>
                <w:szCs w:val="18"/>
              </w:rPr>
              <w:t>Parent handbook statement, sent to parents</w:t>
            </w:r>
          </w:p>
        </w:tc>
        <w:tc>
          <w:tcPr>
            <w:tcW w:w="1170" w:type="dxa"/>
            <w:vMerge w:val="restart"/>
            <w:vAlign w:val="center"/>
          </w:tcPr>
          <w:p w14:paraId="194CFE4E" w14:textId="7F0A66C0" w:rsidR="00DA41A5" w:rsidRPr="00783070" w:rsidRDefault="00DA41A5" w:rsidP="0018201C">
            <w:pPr>
              <w:spacing w:after="0" w:line="240" w:lineRule="auto"/>
              <w:jc w:val="center"/>
              <w:rPr>
                <w:rFonts w:ascii="Times New Roman" w:eastAsia="Times New Roman" w:hAnsi="Times New Roman" w:cs="Times New Roman"/>
                <w:sz w:val="18"/>
                <w:szCs w:val="18"/>
              </w:rPr>
            </w:pPr>
            <w:r w:rsidRPr="00783070">
              <w:rPr>
                <w:rFonts w:ascii="Times New Roman" w:eastAsia="Times New Roman" w:hAnsi="Times New Roman" w:cs="Times New Roman"/>
                <w:sz w:val="18"/>
                <w:szCs w:val="18"/>
              </w:rPr>
              <w:t>Emphasis importance at parent orientation</w:t>
            </w:r>
          </w:p>
        </w:tc>
        <w:tc>
          <w:tcPr>
            <w:tcW w:w="13505" w:type="dxa"/>
            <w:gridSpan w:val="9"/>
            <w:vAlign w:val="center"/>
          </w:tcPr>
          <w:p w14:paraId="158CD903" w14:textId="19850D39" w:rsidR="00DA41A5" w:rsidRPr="00783070" w:rsidRDefault="00DA41A5" w:rsidP="0018201C">
            <w:pPr>
              <w:spacing w:after="0" w:line="240" w:lineRule="auto"/>
              <w:jc w:val="center"/>
              <w:rPr>
                <w:rFonts w:ascii="Times New Roman" w:eastAsia="Times New Roman" w:hAnsi="Times New Roman" w:cs="Times New Roman"/>
                <w:sz w:val="18"/>
                <w:szCs w:val="18"/>
              </w:rPr>
            </w:pPr>
            <w:r w:rsidRPr="00783070">
              <w:rPr>
                <w:rFonts w:ascii="Times New Roman" w:eastAsia="Times New Roman" w:hAnsi="Times New Roman" w:cs="Times New Roman"/>
                <w:sz w:val="18"/>
                <w:szCs w:val="18"/>
              </w:rPr>
              <w:t xml:space="preserve">Sally or Letitia follow-up </w:t>
            </w:r>
            <w:r w:rsidR="00F55FD1" w:rsidRPr="00783070">
              <w:rPr>
                <w:rFonts w:ascii="Times New Roman" w:eastAsia="Times New Roman" w:hAnsi="Times New Roman" w:cs="Times New Roman"/>
                <w:sz w:val="18"/>
                <w:szCs w:val="18"/>
              </w:rPr>
              <w:t>on absences</w:t>
            </w:r>
            <w:r w:rsidRPr="00783070">
              <w:rPr>
                <w:rFonts w:ascii="Times New Roman" w:eastAsia="Times New Roman" w:hAnsi="Times New Roman" w:cs="Times New Roman"/>
                <w:sz w:val="18"/>
                <w:szCs w:val="18"/>
              </w:rPr>
              <w:t xml:space="preserve"> over </w:t>
            </w:r>
            <w:r w:rsidRPr="00783070">
              <w:rPr>
                <w:rFonts w:ascii="Times New Roman" w:eastAsia="Times New Roman" w:hAnsi="Times New Roman" w:cs="Times New Roman"/>
                <w:color w:val="000000" w:themeColor="text1"/>
                <w:sz w:val="18"/>
                <w:szCs w:val="18"/>
              </w:rPr>
              <w:t xml:space="preserve">2 </w:t>
            </w:r>
            <w:r w:rsidRPr="00783070">
              <w:rPr>
                <w:rFonts w:ascii="Times New Roman" w:eastAsia="Times New Roman" w:hAnsi="Times New Roman" w:cs="Times New Roman"/>
                <w:sz w:val="18"/>
                <w:szCs w:val="18"/>
              </w:rPr>
              <w:t>days</w:t>
            </w:r>
          </w:p>
        </w:tc>
        <w:tc>
          <w:tcPr>
            <w:tcW w:w="1440" w:type="dxa"/>
            <w:vAlign w:val="center"/>
          </w:tcPr>
          <w:p w14:paraId="72A22D48" w14:textId="5DFC2C3E" w:rsidR="00DA41A5" w:rsidRPr="00783070" w:rsidRDefault="00DA41A5" w:rsidP="0018201C">
            <w:pPr>
              <w:spacing w:after="0" w:line="240" w:lineRule="auto"/>
              <w:jc w:val="center"/>
              <w:rPr>
                <w:rFonts w:ascii="Times New Roman" w:eastAsia="Times New Roman" w:hAnsi="Times New Roman" w:cs="Times New Roman"/>
                <w:sz w:val="18"/>
                <w:szCs w:val="18"/>
              </w:rPr>
            </w:pPr>
          </w:p>
        </w:tc>
      </w:tr>
      <w:tr w:rsidR="00DA41A5" w:rsidRPr="007022F9" w14:paraId="28ED6C70" w14:textId="77777777" w:rsidTr="009C1FED">
        <w:trPr>
          <w:trHeight w:val="802"/>
        </w:trPr>
        <w:tc>
          <w:tcPr>
            <w:tcW w:w="1440" w:type="dxa"/>
            <w:vMerge/>
          </w:tcPr>
          <w:p w14:paraId="3F35223B" w14:textId="77777777" w:rsidR="00DA41A5" w:rsidRPr="00783070" w:rsidRDefault="00DA41A5" w:rsidP="0018201C">
            <w:pPr>
              <w:spacing w:after="0" w:line="240" w:lineRule="auto"/>
              <w:rPr>
                <w:rFonts w:ascii="Times New Roman" w:eastAsia="Times New Roman" w:hAnsi="Times New Roman" w:cs="Times New Roman"/>
                <w:sz w:val="18"/>
                <w:szCs w:val="18"/>
              </w:rPr>
            </w:pPr>
          </w:p>
        </w:tc>
        <w:tc>
          <w:tcPr>
            <w:tcW w:w="1165" w:type="dxa"/>
            <w:vMerge/>
            <w:vAlign w:val="center"/>
          </w:tcPr>
          <w:p w14:paraId="746F0DAB" w14:textId="77777777" w:rsidR="00DA41A5" w:rsidRPr="00783070" w:rsidRDefault="00DA41A5" w:rsidP="0018201C">
            <w:pPr>
              <w:spacing w:after="0" w:line="240" w:lineRule="auto"/>
              <w:jc w:val="center"/>
              <w:rPr>
                <w:rFonts w:ascii="Times New Roman" w:eastAsia="Times New Roman" w:hAnsi="Times New Roman" w:cs="Times New Roman"/>
                <w:sz w:val="18"/>
                <w:szCs w:val="18"/>
              </w:rPr>
            </w:pPr>
          </w:p>
        </w:tc>
        <w:tc>
          <w:tcPr>
            <w:tcW w:w="1170" w:type="dxa"/>
            <w:vMerge/>
            <w:vAlign w:val="center"/>
          </w:tcPr>
          <w:p w14:paraId="636C49F6" w14:textId="77777777" w:rsidR="00DA41A5" w:rsidRPr="00783070" w:rsidRDefault="00DA41A5" w:rsidP="0018201C">
            <w:pPr>
              <w:spacing w:after="0" w:line="240" w:lineRule="auto"/>
              <w:jc w:val="center"/>
              <w:rPr>
                <w:rFonts w:ascii="Times New Roman" w:eastAsia="Times New Roman" w:hAnsi="Times New Roman" w:cs="Times New Roman"/>
                <w:sz w:val="18"/>
                <w:szCs w:val="18"/>
              </w:rPr>
            </w:pPr>
          </w:p>
        </w:tc>
        <w:tc>
          <w:tcPr>
            <w:tcW w:w="1530" w:type="dxa"/>
            <w:vAlign w:val="center"/>
          </w:tcPr>
          <w:p w14:paraId="0CBEB5A9" w14:textId="77777777" w:rsidR="00DA41A5" w:rsidRPr="00783070" w:rsidRDefault="00DA41A5" w:rsidP="0018201C">
            <w:pPr>
              <w:spacing w:after="0" w:line="240" w:lineRule="auto"/>
              <w:jc w:val="center"/>
              <w:rPr>
                <w:rFonts w:ascii="Times New Roman" w:eastAsia="Times New Roman" w:hAnsi="Times New Roman" w:cs="Times New Roman"/>
                <w:sz w:val="18"/>
                <w:szCs w:val="18"/>
              </w:rPr>
            </w:pPr>
          </w:p>
        </w:tc>
        <w:tc>
          <w:tcPr>
            <w:tcW w:w="1350" w:type="dxa"/>
            <w:vAlign w:val="center"/>
          </w:tcPr>
          <w:p w14:paraId="0B4BCCAB" w14:textId="58E98C81" w:rsidR="00DA41A5" w:rsidRPr="00783070" w:rsidRDefault="00DA41A5" w:rsidP="0018201C">
            <w:pPr>
              <w:spacing w:after="0" w:line="240" w:lineRule="auto"/>
              <w:jc w:val="center"/>
              <w:rPr>
                <w:rFonts w:ascii="Times New Roman" w:eastAsia="Times New Roman" w:hAnsi="Times New Roman" w:cs="Times New Roman"/>
                <w:sz w:val="18"/>
                <w:szCs w:val="18"/>
              </w:rPr>
            </w:pPr>
            <w:r w:rsidRPr="00783070">
              <w:rPr>
                <w:rFonts w:ascii="Times New Roman" w:eastAsia="Times New Roman" w:hAnsi="Times New Roman" w:cs="Times New Roman"/>
                <w:sz w:val="18"/>
                <w:szCs w:val="18"/>
              </w:rPr>
              <w:t>Camie Report ADM to board</w:t>
            </w:r>
          </w:p>
        </w:tc>
        <w:tc>
          <w:tcPr>
            <w:tcW w:w="1710" w:type="dxa"/>
            <w:vAlign w:val="center"/>
          </w:tcPr>
          <w:p w14:paraId="75F77F67" w14:textId="77777777" w:rsidR="00DA41A5" w:rsidRPr="00783070" w:rsidRDefault="00DA41A5" w:rsidP="0018201C">
            <w:pPr>
              <w:spacing w:after="0" w:line="240" w:lineRule="auto"/>
              <w:jc w:val="center"/>
              <w:rPr>
                <w:rFonts w:ascii="Times New Roman" w:eastAsia="Times New Roman" w:hAnsi="Times New Roman" w:cs="Times New Roman"/>
                <w:sz w:val="18"/>
                <w:szCs w:val="18"/>
              </w:rPr>
            </w:pPr>
          </w:p>
        </w:tc>
        <w:tc>
          <w:tcPr>
            <w:tcW w:w="1715" w:type="dxa"/>
            <w:vAlign w:val="center"/>
          </w:tcPr>
          <w:p w14:paraId="32DF96F8" w14:textId="77777777" w:rsidR="00DA41A5" w:rsidRPr="00783070" w:rsidRDefault="00DA41A5" w:rsidP="0018201C">
            <w:pPr>
              <w:spacing w:after="0" w:line="240" w:lineRule="auto"/>
              <w:jc w:val="center"/>
              <w:rPr>
                <w:rFonts w:ascii="Times New Roman" w:eastAsia="Times New Roman" w:hAnsi="Times New Roman" w:cs="Times New Roman"/>
                <w:sz w:val="18"/>
                <w:szCs w:val="18"/>
              </w:rPr>
            </w:pPr>
          </w:p>
        </w:tc>
        <w:tc>
          <w:tcPr>
            <w:tcW w:w="1440" w:type="dxa"/>
            <w:vAlign w:val="center"/>
          </w:tcPr>
          <w:p w14:paraId="46AF6802" w14:textId="3800FA9C" w:rsidR="00DA41A5" w:rsidRPr="00783070" w:rsidRDefault="00DA41A5" w:rsidP="0018201C">
            <w:pPr>
              <w:spacing w:after="0" w:line="240" w:lineRule="auto"/>
              <w:jc w:val="center"/>
              <w:rPr>
                <w:rFonts w:ascii="Times New Roman" w:eastAsia="Times New Roman" w:hAnsi="Times New Roman" w:cs="Times New Roman"/>
                <w:sz w:val="18"/>
                <w:szCs w:val="18"/>
              </w:rPr>
            </w:pPr>
            <w:r w:rsidRPr="00783070">
              <w:rPr>
                <w:rFonts w:ascii="Times New Roman" w:eastAsia="Times New Roman" w:hAnsi="Times New Roman" w:cs="Times New Roman"/>
                <w:sz w:val="18"/>
                <w:szCs w:val="18"/>
              </w:rPr>
              <w:t>Camie Report ADM to board</w:t>
            </w:r>
          </w:p>
        </w:tc>
        <w:tc>
          <w:tcPr>
            <w:tcW w:w="1885" w:type="dxa"/>
            <w:vAlign w:val="center"/>
          </w:tcPr>
          <w:p w14:paraId="5235EC3E" w14:textId="77777777" w:rsidR="00DA41A5" w:rsidRPr="00783070" w:rsidRDefault="00DA41A5" w:rsidP="0018201C">
            <w:pPr>
              <w:spacing w:after="0" w:line="240" w:lineRule="auto"/>
              <w:jc w:val="center"/>
              <w:rPr>
                <w:rFonts w:ascii="Times New Roman" w:eastAsia="Times New Roman" w:hAnsi="Times New Roman" w:cs="Times New Roman"/>
                <w:sz w:val="18"/>
                <w:szCs w:val="18"/>
              </w:rPr>
            </w:pPr>
          </w:p>
        </w:tc>
        <w:tc>
          <w:tcPr>
            <w:tcW w:w="1350" w:type="dxa"/>
            <w:vAlign w:val="center"/>
          </w:tcPr>
          <w:p w14:paraId="79B4E65B" w14:textId="3CAEE6E8" w:rsidR="00DA41A5" w:rsidRPr="00783070" w:rsidRDefault="00DA41A5" w:rsidP="0018201C">
            <w:pPr>
              <w:spacing w:after="0" w:line="240" w:lineRule="auto"/>
              <w:jc w:val="center"/>
              <w:rPr>
                <w:rFonts w:ascii="Times New Roman" w:eastAsia="Times New Roman" w:hAnsi="Times New Roman" w:cs="Times New Roman"/>
                <w:sz w:val="18"/>
                <w:szCs w:val="18"/>
              </w:rPr>
            </w:pPr>
            <w:r w:rsidRPr="00783070">
              <w:rPr>
                <w:rFonts w:ascii="Times New Roman" w:eastAsia="Times New Roman" w:hAnsi="Times New Roman" w:cs="Times New Roman"/>
                <w:sz w:val="18"/>
                <w:szCs w:val="18"/>
              </w:rPr>
              <w:t>Camie Report ADM to board</w:t>
            </w:r>
          </w:p>
        </w:tc>
        <w:tc>
          <w:tcPr>
            <w:tcW w:w="1260" w:type="dxa"/>
            <w:vAlign w:val="center"/>
          </w:tcPr>
          <w:p w14:paraId="2BF6171D" w14:textId="77777777" w:rsidR="00DA41A5" w:rsidRPr="00783070" w:rsidRDefault="00DA41A5" w:rsidP="0018201C">
            <w:pPr>
              <w:spacing w:after="0" w:line="240" w:lineRule="auto"/>
              <w:jc w:val="center"/>
              <w:rPr>
                <w:rFonts w:ascii="Times New Roman" w:eastAsia="Times New Roman" w:hAnsi="Times New Roman" w:cs="Times New Roman"/>
                <w:sz w:val="18"/>
                <w:szCs w:val="18"/>
              </w:rPr>
            </w:pPr>
          </w:p>
        </w:tc>
        <w:tc>
          <w:tcPr>
            <w:tcW w:w="1265" w:type="dxa"/>
            <w:vAlign w:val="center"/>
          </w:tcPr>
          <w:p w14:paraId="4C5E517C" w14:textId="13039D85" w:rsidR="00DA41A5" w:rsidRPr="00783070" w:rsidRDefault="00DA41A5" w:rsidP="0018201C">
            <w:pPr>
              <w:spacing w:after="0" w:line="240" w:lineRule="auto"/>
              <w:jc w:val="center"/>
              <w:rPr>
                <w:rFonts w:ascii="Times New Roman" w:eastAsia="Times New Roman" w:hAnsi="Times New Roman" w:cs="Times New Roman"/>
                <w:sz w:val="18"/>
                <w:szCs w:val="18"/>
              </w:rPr>
            </w:pPr>
          </w:p>
        </w:tc>
        <w:tc>
          <w:tcPr>
            <w:tcW w:w="1440" w:type="dxa"/>
            <w:vAlign w:val="center"/>
          </w:tcPr>
          <w:p w14:paraId="5968EA32" w14:textId="77777777" w:rsidR="00DA41A5" w:rsidRPr="00783070" w:rsidRDefault="00DA41A5" w:rsidP="0018201C">
            <w:pPr>
              <w:spacing w:after="0" w:line="240" w:lineRule="auto"/>
              <w:jc w:val="center"/>
              <w:rPr>
                <w:rFonts w:ascii="Times New Roman" w:eastAsia="Times New Roman" w:hAnsi="Times New Roman" w:cs="Times New Roman"/>
                <w:sz w:val="18"/>
                <w:szCs w:val="18"/>
              </w:rPr>
            </w:pPr>
          </w:p>
        </w:tc>
      </w:tr>
      <w:tr w:rsidR="0067521E" w:rsidRPr="007022F9" w14:paraId="2BF976E7" w14:textId="77777777" w:rsidTr="009C1FED">
        <w:trPr>
          <w:trHeight w:val="802"/>
        </w:trPr>
        <w:tc>
          <w:tcPr>
            <w:tcW w:w="1440" w:type="dxa"/>
          </w:tcPr>
          <w:p w14:paraId="092D642E" w14:textId="41842260" w:rsidR="0067521E" w:rsidRPr="00783070" w:rsidRDefault="0067521E" w:rsidP="0018201C">
            <w:pPr>
              <w:spacing w:after="0" w:line="240" w:lineRule="auto"/>
              <w:rPr>
                <w:rFonts w:ascii="Times New Roman" w:eastAsia="Times New Roman" w:hAnsi="Times New Roman" w:cs="Times New Roman"/>
                <w:sz w:val="18"/>
                <w:szCs w:val="18"/>
              </w:rPr>
            </w:pPr>
            <w:r w:rsidRPr="007022F9">
              <w:rPr>
                <w:rFonts w:ascii="Times New Roman" w:eastAsia="Times New Roman" w:hAnsi="Times New Roman" w:cs="Times New Roman"/>
                <w:sz w:val="20"/>
                <w:szCs w:val="20"/>
              </w:rPr>
              <w:t>State Required Reports</w:t>
            </w:r>
          </w:p>
        </w:tc>
        <w:tc>
          <w:tcPr>
            <w:tcW w:w="1165" w:type="dxa"/>
            <w:vAlign w:val="center"/>
          </w:tcPr>
          <w:p w14:paraId="37203EB0" w14:textId="77777777" w:rsidR="0067521E" w:rsidRDefault="0067521E" w:rsidP="0067521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BD57BF">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xml:space="preserve"> Year End UTREX</w:t>
            </w:r>
          </w:p>
          <w:p w14:paraId="2D68FA59" w14:textId="77777777" w:rsidR="0067521E" w:rsidRPr="00783070" w:rsidRDefault="0067521E" w:rsidP="0018201C">
            <w:pPr>
              <w:spacing w:after="0" w:line="240" w:lineRule="auto"/>
              <w:jc w:val="center"/>
              <w:rPr>
                <w:rFonts w:ascii="Times New Roman" w:eastAsia="Times New Roman" w:hAnsi="Times New Roman" w:cs="Times New Roman"/>
                <w:sz w:val="18"/>
                <w:szCs w:val="18"/>
              </w:rPr>
            </w:pPr>
          </w:p>
        </w:tc>
        <w:tc>
          <w:tcPr>
            <w:tcW w:w="1170" w:type="dxa"/>
            <w:vAlign w:val="center"/>
          </w:tcPr>
          <w:p w14:paraId="2F5906AB" w14:textId="77777777" w:rsidR="0067521E" w:rsidRPr="00783070" w:rsidRDefault="0067521E" w:rsidP="0018201C">
            <w:pPr>
              <w:spacing w:after="0" w:line="240" w:lineRule="auto"/>
              <w:jc w:val="center"/>
              <w:rPr>
                <w:rFonts w:ascii="Times New Roman" w:eastAsia="Times New Roman" w:hAnsi="Times New Roman" w:cs="Times New Roman"/>
                <w:sz w:val="18"/>
                <w:szCs w:val="18"/>
              </w:rPr>
            </w:pPr>
          </w:p>
        </w:tc>
        <w:tc>
          <w:tcPr>
            <w:tcW w:w="1530" w:type="dxa"/>
            <w:vAlign w:val="center"/>
          </w:tcPr>
          <w:p w14:paraId="05619BE7" w14:textId="77777777" w:rsidR="0067521E" w:rsidRPr="00783070" w:rsidRDefault="0067521E" w:rsidP="0018201C">
            <w:pPr>
              <w:spacing w:after="0" w:line="240" w:lineRule="auto"/>
              <w:jc w:val="center"/>
              <w:rPr>
                <w:rFonts w:ascii="Times New Roman" w:eastAsia="Times New Roman" w:hAnsi="Times New Roman" w:cs="Times New Roman"/>
                <w:sz w:val="18"/>
                <w:szCs w:val="18"/>
              </w:rPr>
            </w:pPr>
          </w:p>
        </w:tc>
        <w:tc>
          <w:tcPr>
            <w:tcW w:w="1350" w:type="dxa"/>
            <w:vAlign w:val="center"/>
          </w:tcPr>
          <w:p w14:paraId="0CA68EDD" w14:textId="741B64A1" w:rsidR="0067521E" w:rsidRPr="00783070" w:rsidRDefault="0067521E" w:rsidP="0018201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Oct 1 count</w:t>
            </w:r>
          </w:p>
        </w:tc>
        <w:tc>
          <w:tcPr>
            <w:tcW w:w="1710" w:type="dxa"/>
            <w:vAlign w:val="center"/>
          </w:tcPr>
          <w:p w14:paraId="76CC4AD9" w14:textId="77777777" w:rsidR="0067521E" w:rsidRDefault="0067521E" w:rsidP="0067521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Pr="001E5ACC">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UTREx</w:t>
            </w:r>
            <w:proofErr w:type="spellEnd"/>
            <w:r>
              <w:rPr>
                <w:rFonts w:ascii="Times New Roman" w:eastAsia="Times New Roman" w:hAnsi="Times New Roman" w:cs="Times New Roman"/>
                <w:sz w:val="20"/>
                <w:szCs w:val="20"/>
              </w:rPr>
              <w:t xml:space="preserve"> fall enrollment</w:t>
            </w:r>
          </w:p>
          <w:p w14:paraId="6CC372A0" w14:textId="77777777" w:rsidR="0067521E" w:rsidRPr="00783070" w:rsidRDefault="0067521E" w:rsidP="0018201C">
            <w:pPr>
              <w:spacing w:after="0" w:line="240" w:lineRule="auto"/>
              <w:jc w:val="center"/>
              <w:rPr>
                <w:rFonts w:ascii="Times New Roman" w:eastAsia="Times New Roman" w:hAnsi="Times New Roman" w:cs="Times New Roman"/>
                <w:sz w:val="18"/>
                <w:szCs w:val="18"/>
              </w:rPr>
            </w:pPr>
          </w:p>
        </w:tc>
        <w:tc>
          <w:tcPr>
            <w:tcW w:w="1715" w:type="dxa"/>
            <w:vAlign w:val="center"/>
          </w:tcPr>
          <w:p w14:paraId="61045F10" w14:textId="77777777" w:rsidR="0067521E" w:rsidRDefault="0067521E" w:rsidP="0067521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Pr="0069569A">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UTREX enrollment report</w:t>
            </w:r>
          </w:p>
          <w:p w14:paraId="7FBFD24F" w14:textId="77777777" w:rsidR="0067521E" w:rsidRDefault="0067521E" w:rsidP="0067521E">
            <w:pPr>
              <w:spacing w:after="0" w:line="240" w:lineRule="auto"/>
              <w:jc w:val="center"/>
              <w:rPr>
                <w:rFonts w:ascii="Times New Roman" w:eastAsia="Times New Roman" w:hAnsi="Times New Roman" w:cs="Times New Roman"/>
                <w:sz w:val="20"/>
                <w:szCs w:val="20"/>
              </w:rPr>
            </w:pPr>
          </w:p>
          <w:p w14:paraId="7CF4174F" w14:textId="77777777" w:rsidR="0067521E" w:rsidRDefault="0067521E" w:rsidP="0067521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UTREX enrollment (SPED)</w:t>
            </w:r>
          </w:p>
          <w:p w14:paraId="211142C3" w14:textId="77777777" w:rsidR="0067521E" w:rsidRPr="00783070" w:rsidRDefault="0067521E" w:rsidP="0018201C">
            <w:pPr>
              <w:spacing w:after="0" w:line="240" w:lineRule="auto"/>
              <w:jc w:val="center"/>
              <w:rPr>
                <w:rFonts w:ascii="Times New Roman" w:eastAsia="Times New Roman" w:hAnsi="Times New Roman" w:cs="Times New Roman"/>
                <w:sz w:val="18"/>
                <w:szCs w:val="18"/>
              </w:rPr>
            </w:pPr>
          </w:p>
        </w:tc>
        <w:tc>
          <w:tcPr>
            <w:tcW w:w="1440" w:type="dxa"/>
            <w:vAlign w:val="center"/>
          </w:tcPr>
          <w:p w14:paraId="2E3AF634" w14:textId="77777777" w:rsidR="0067521E" w:rsidRPr="00783070" w:rsidRDefault="0067521E" w:rsidP="0067521E">
            <w:pPr>
              <w:spacing w:after="0" w:line="240" w:lineRule="auto"/>
              <w:jc w:val="center"/>
              <w:rPr>
                <w:rFonts w:ascii="Times New Roman" w:eastAsia="Times New Roman" w:hAnsi="Times New Roman" w:cs="Times New Roman"/>
                <w:sz w:val="18"/>
                <w:szCs w:val="18"/>
              </w:rPr>
            </w:pPr>
          </w:p>
        </w:tc>
        <w:tc>
          <w:tcPr>
            <w:tcW w:w="1885" w:type="dxa"/>
            <w:vAlign w:val="center"/>
          </w:tcPr>
          <w:p w14:paraId="2703E7AF" w14:textId="77777777" w:rsidR="0067521E" w:rsidRPr="00783070" w:rsidRDefault="0067521E" w:rsidP="0018201C">
            <w:pPr>
              <w:spacing w:after="0" w:line="240" w:lineRule="auto"/>
              <w:jc w:val="center"/>
              <w:rPr>
                <w:rFonts w:ascii="Times New Roman" w:eastAsia="Times New Roman" w:hAnsi="Times New Roman" w:cs="Times New Roman"/>
                <w:sz w:val="18"/>
                <w:szCs w:val="18"/>
              </w:rPr>
            </w:pPr>
          </w:p>
        </w:tc>
        <w:tc>
          <w:tcPr>
            <w:tcW w:w="1350" w:type="dxa"/>
            <w:vAlign w:val="center"/>
          </w:tcPr>
          <w:p w14:paraId="5BDBE04A" w14:textId="77777777" w:rsidR="0067521E" w:rsidRPr="00783070" w:rsidRDefault="0067521E" w:rsidP="0018201C">
            <w:pPr>
              <w:spacing w:after="0" w:line="240" w:lineRule="auto"/>
              <w:jc w:val="center"/>
              <w:rPr>
                <w:rFonts w:ascii="Times New Roman" w:eastAsia="Times New Roman" w:hAnsi="Times New Roman" w:cs="Times New Roman"/>
                <w:sz w:val="18"/>
                <w:szCs w:val="18"/>
              </w:rPr>
            </w:pPr>
          </w:p>
        </w:tc>
        <w:tc>
          <w:tcPr>
            <w:tcW w:w="1260" w:type="dxa"/>
            <w:vAlign w:val="center"/>
          </w:tcPr>
          <w:p w14:paraId="1D386E2C" w14:textId="77777777" w:rsidR="0067521E" w:rsidRPr="00783070" w:rsidRDefault="0067521E" w:rsidP="0018201C">
            <w:pPr>
              <w:spacing w:after="0" w:line="240" w:lineRule="auto"/>
              <w:jc w:val="center"/>
              <w:rPr>
                <w:rFonts w:ascii="Times New Roman" w:eastAsia="Times New Roman" w:hAnsi="Times New Roman" w:cs="Times New Roman"/>
                <w:sz w:val="18"/>
                <w:szCs w:val="18"/>
              </w:rPr>
            </w:pPr>
          </w:p>
        </w:tc>
        <w:tc>
          <w:tcPr>
            <w:tcW w:w="1265" w:type="dxa"/>
            <w:vAlign w:val="center"/>
          </w:tcPr>
          <w:p w14:paraId="18E7480E" w14:textId="77777777" w:rsidR="0067521E" w:rsidRPr="00783070" w:rsidRDefault="0067521E" w:rsidP="0018201C">
            <w:pPr>
              <w:spacing w:after="0" w:line="240" w:lineRule="auto"/>
              <w:jc w:val="center"/>
              <w:rPr>
                <w:rFonts w:ascii="Times New Roman" w:eastAsia="Times New Roman" w:hAnsi="Times New Roman" w:cs="Times New Roman"/>
                <w:sz w:val="18"/>
                <w:szCs w:val="18"/>
              </w:rPr>
            </w:pPr>
          </w:p>
        </w:tc>
        <w:tc>
          <w:tcPr>
            <w:tcW w:w="1440" w:type="dxa"/>
            <w:vAlign w:val="center"/>
          </w:tcPr>
          <w:p w14:paraId="7BC41228" w14:textId="77777777" w:rsidR="0067521E" w:rsidRPr="00783070" w:rsidRDefault="0067521E" w:rsidP="0018201C">
            <w:pPr>
              <w:spacing w:after="0" w:line="240" w:lineRule="auto"/>
              <w:jc w:val="center"/>
              <w:rPr>
                <w:rFonts w:ascii="Times New Roman" w:eastAsia="Times New Roman" w:hAnsi="Times New Roman" w:cs="Times New Roman"/>
                <w:sz w:val="18"/>
                <w:szCs w:val="18"/>
              </w:rPr>
            </w:pPr>
          </w:p>
        </w:tc>
      </w:tr>
    </w:tbl>
    <w:p w14:paraId="68180FE8" w14:textId="77777777" w:rsidR="00D75E9F" w:rsidRPr="007022F9" w:rsidRDefault="00D75E9F">
      <w:pPr>
        <w:rPr>
          <w:rFonts w:ascii="Times New Roman" w:hAnsi="Times New Roman" w:cs="Times New Roman"/>
        </w:rPr>
      </w:pPr>
      <w:r w:rsidRPr="007022F9">
        <w:rPr>
          <w:rFonts w:ascii="Times New Roman" w:hAnsi="Times New Roman" w:cs="Times New Roman"/>
        </w:rPr>
        <w:br w:type="page"/>
      </w:r>
    </w:p>
    <w:tbl>
      <w:tblPr>
        <w:tblpPr w:leftFromText="180" w:rightFromText="180" w:vertAnchor="page" w:horzAnchor="margin" w:tblpX="-5" w:tblpY="457"/>
        <w:tblW w:w="1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720"/>
        <w:gridCol w:w="1350"/>
        <w:gridCol w:w="1270"/>
        <w:gridCol w:w="1880"/>
        <w:gridCol w:w="1080"/>
        <w:gridCol w:w="1710"/>
        <w:gridCol w:w="1090"/>
        <w:gridCol w:w="1440"/>
        <w:gridCol w:w="1520"/>
        <w:gridCol w:w="1360"/>
        <w:gridCol w:w="1440"/>
        <w:gridCol w:w="1430"/>
      </w:tblGrid>
      <w:tr w:rsidR="0018201C" w:rsidRPr="007022F9" w14:paraId="0C15DE65" w14:textId="77777777" w:rsidTr="00673988">
        <w:trPr>
          <w:trHeight w:val="111"/>
        </w:trPr>
        <w:tc>
          <w:tcPr>
            <w:tcW w:w="18715" w:type="dxa"/>
            <w:gridSpan w:val="13"/>
            <w:tcBorders>
              <w:bottom w:val="nil"/>
            </w:tcBorders>
            <w:shd w:val="clear" w:color="auto" w:fill="461E64"/>
            <w:vAlign w:val="bottom"/>
          </w:tcPr>
          <w:p w14:paraId="46B4405C" w14:textId="77777777" w:rsidR="0018201C" w:rsidRPr="00673988" w:rsidRDefault="0018201C" w:rsidP="0018201C">
            <w:pPr>
              <w:spacing w:after="0" w:line="240" w:lineRule="auto"/>
              <w:jc w:val="center"/>
              <w:rPr>
                <w:rFonts w:ascii="Times New Roman" w:eastAsia="Times New Roman" w:hAnsi="Times New Roman" w:cs="Times New Roman"/>
                <w:b/>
                <w:bCs/>
                <w:color w:val="FFFFFF" w:themeColor="background1"/>
                <w:sz w:val="24"/>
                <w:szCs w:val="24"/>
              </w:rPr>
            </w:pPr>
            <w:r w:rsidRPr="00673988">
              <w:rPr>
                <w:rFonts w:ascii="Times New Roman" w:eastAsia="Times New Roman" w:hAnsi="Times New Roman" w:cs="Times New Roman"/>
                <w:b/>
                <w:bCs/>
                <w:color w:val="FFFFFF" w:themeColor="background1"/>
                <w:sz w:val="24"/>
                <w:szCs w:val="24"/>
              </w:rPr>
              <w:lastRenderedPageBreak/>
              <w:t>Charter Fidelity Plan</w:t>
            </w:r>
          </w:p>
        </w:tc>
      </w:tr>
      <w:tr w:rsidR="0018201C" w:rsidRPr="007022F9" w14:paraId="05868276" w14:textId="77777777" w:rsidTr="00673988">
        <w:trPr>
          <w:trHeight w:val="111"/>
        </w:trPr>
        <w:tc>
          <w:tcPr>
            <w:tcW w:w="2425" w:type="dxa"/>
            <w:tcBorders>
              <w:top w:val="nil"/>
              <w:right w:val="nil"/>
            </w:tcBorders>
            <w:shd w:val="clear" w:color="auto" w:fill="461E64"/>
            <w:vAlign w:val="bottom"/>
          </w:tcPr>
          <w:p w14:paraId="3E017B6B" w14:textId="77777777" w:rsidR="0018201C" w:rsidRPr="00673988" w:rsidRDefault="0018201C" w:rsidP="0018201C">
            <w:pPr>
              <w:spacing w:after="0" w:line="240" w:lineRule="auto"/>
              <w:rPr>
                <w:rFonts w:ascii="Times New Roman" w:eastAsia="Times New Roman" w:hAnsi="Times New Roman" w:cs="Times New Roman"/>
                <w:color w:val="FFFFFF" w:themeColor="background1"/>
                <w:sz w:val="20"/>
                <w:szCs w:val="20"/>
              </w:rPr>
            </w:pPr>
            <w:r w:rsidRPr="00673988">
              <w:rPr>
                <w:rFonts w:ascii="Times New Roman" w:eastAsia="Times New Roman" w:hAnsi="Times New Roman" w:cs="Times New Roman"/>
                <w:b/>
                <w:bCs/>
                <w:color w:val="FFFFFF" w:themeColor="background1"/>
                <w:sz w:val="24"/>
                <w:szCs w:val="24"/>
              </w:rPr>
              <w:t>Strategy</w:t>
            </w:r>
          </w:p>
        </w:tc>
        <w:tc>
          <w:tcPr>
            <w:tcW w:w="720" w:type="dxa"/>
            <w:tcBorders>
              <w:top w:val="nil"/>
              <w:left w:val="nil"/>
              <w:right w:val="nil"/>
            </w:tcBorders>
            <w:shd w:val="clear" w:color="auto" w:fill="461E64"/>
            <w:vAlign w:val="bottom"/>
          </w:tcPr>
          <w:p w14:paraId="59E89096" w14:textId="77777777" w:rsidR="0018201C" w:rsidRPr="00673988" w:rsidRDefault="0018201C" w:rsidP="0018201C">
            <w:pPr>
              <w:spacing w:after="0" w:line="240" w:lineRule="auto"/>
              <w:rPr>
                <w:rFonts w:ascii="Times New Roman" w:eastAsia="Times New Roman" w:hAnsi="Times New Roman" w:cs="Times New Roman"/>
                <w:color w:val="FFFFFF" w:themeColor="background1"/>
                <w:sz w:val="20"/>
                <w:szCs w:val="20"/>
              </w:rPr>
            </w:pPr>
            <w:r w:rsidRPr="00673988">
              <w:rPr>
                <w:rFonts w:ascii="Times New Roman" w:eastAsia="Times New Roman" w:hAnsi="Times New Roman" w:cs="Times New Roman"/>
                <w:b/>
                <w:bCs/>
                <w:color w:val="FFFFFF" w:themeColor="background1"/>
                <w:sz w:val="24"/>
                <w:szCs w:val="24"/>
              </w:rPr>
              <w:t>July</w:t>
            </w:r>
          </w:p>
        </w:tc>
        <w:tc>
          <w:tcPr>
            <w:tcW w:w="1350" w:type="dxa"/>
            <w:tcBorders>
              <w:top w:val="nil"/>
              <w:left w:val="nil"/>
              <w:right w:val="nil"/>
            </w:tcBorders>
            <w:shd w:val="clear" w:color="auto" w:fill="461E64"/>
            <w:vAlign w:val="bottom"/>
          </w:tcPr>
          <w:p w14:paraId="49FFA6BB" w14:textId="77777777" w:rsidR="0018201C" w:rsidRPr="00673988" w:rsidRDefault="0018201C" w:rsidP="0018201C">
            <w:pPr>
              <w:spacing w:after="0" w:line="240" w:lineRule="auto"/>
              <w:rPr>
                <w:rFonts w:ascii="Times New Roman" w:eastAsia="Times New Roman" w:hAnsi="Times New Roman" w:cs="Times New Roman"/>
                <w:color w:val="FFFFFF" w:themeColor="background1"/>
                <w:sz w:val="20"/>
                <w:szCs w:val="20"/>
              </w:rPr>
            </w:pPr>
            <w:r w:rsidRPr="00673988">
              <w:rPr>
                <w:rFonts w:ascii="Times New Roman" w:eastAsia="Times New Roman" w:hAnsi="Times New Roman" w:cs="Times New Roman"/>
                <w:b/>
                <w:bCs/>
                <w:color w:val="FFFFFF" w:themeColor="background1"/>
                <w:sz w:val="24"/>
                <w:szCs w:val="24"/>
              </w:rPr>
              <w:t>Aug</w:t>
            </w:r>
          </w:p>
        </w:tc>
        <w:tc>
          <w:tcPr>
            <w:tcW w:w="1270" w:type="dxa"/>
            <w:tcBorders>
              <w:top w:val="nil"/>
              <w:left w:val="nil"/>
              <w:right w:val="nil"/>
            </w:tcBorders>
            <w:shd w:val="clear" w:color="auto" w:fill="461E64"/>
            <w:vAlign w:val="bottom"/>
          </w:tcPr>
          <w:p w14:paraId="6FAC1E69" w14:textId="77777777" w:rsidR="0018201C" w:rsidRPr="00673988" w:rsidRDefault="0018201C" w:rsidP="0018201C">
            <w:pPr>
              <w:spacing w:after="0" w:line="240" w:lineRule="auto"/>
              <w:rPr>
                <w:rFonts w:ascii="Times New Roman" w:eastAsia="Times New Roman" w:hAnsi="Times New Roman" w:cs="Times New Roman"/>
                <w:color w:val="FFFFFF" w:themeColor="background1"/>
                <w:sz w:val="20"/>
                <w:szCs w:val="20"/>
              </w:rPr>
            </w:pPr>
            <w:r w:rsidRPr="00673988">
              <w:rPr>
                <w:rFonts w:ascii="Times New Roman" w:eastAsia="Times New Roman" w:hAnsi="Times New Roman" w:cs="Times New Roman"/>
                <w:b/>
                <w:bCs/>
                <w:color w:val="FFFFFF" w:themeColor="background1"/>
                <w:sz w:val="24"/>
                <w:szCs w:val="24"/>
              </w:rPr>
              <w:t>Sep</w:t>
            </w:r>
          </w:p>
        </w:tc>
        <w:tc>
          <w:tcPr>
            <w:tcW w:w="1880" w:type="dxa"/>
            <w:tcBorders>
              <w:top w:val="nil"/>
              <w:left w:val="nil"/>
              <w:right w:val="nil"/>
            </w:tcBorders>
            <w:shd w:val="clear" w:color="auto" w:fill="461E64"/>
            <w:vAlign w:val="bottom"/>
          </w:tcPr>
          <w:p w14:paraId="3917911D" w14:textId="77777777" w:rsidR="0018201C" w:rsidRPr="00673988" w:rsidRDefault="0018201C" w:rsidP="0018201C">
            <w:pPr>
              <w:spacing w:after="0" w:line="240" w:lineRule="auto"/>
              <w:jc w:val="center"/>
              <w:rPr>
                <w:rFonts w:ascii="Times New Roman" w:eastAsia="Times New Roman" w:hAnsi="Times New Roman" w:cs="Times New Roman"/>
                <w:color w:val="FFFFFF" w:themeColor="background1"/>
                <w:sz w:val="20"/>
                <w:szCs w:val="20"/>
              </w:rPr>
            </w:pPr>
            <w:r w:rsidRPr="00673988">
              <w:rPr>
                <w:rFonts w:ascii="Times New Roman" w:eastAsia="Times New Roman" w:hAnsi="Times New Roman" w:cs="Times New Roman"/>
                <w:b/>
                <w:bCs/>
                <w:color w:val="FFFFFF" w:themeColor="background1"/>
                <w:sz w:val="24"/>
                <w:szCs w:val="24"/>
              </w:rPr>
              <w:t>Oct</w:t>
            </w:r>
          </w:p>
        </w:tc>
        <w:tc>
          <w:tcPr>
            <w:tcW w:w="1080" w:type="dxa"/>
            <w:tcBorders>
              <w:top w:val="nil"/>
              <w:left w:val="nil"/>
              <w:right w:val="nil"/>
            </w:tcBorders>
            <w:shd w:val="clear" w:color="auto" w:fill="461E64"/>
            <w:vAlign w:val="bottom"/>
          </w:tcPr>
          <w:p w14:paraId="5826DFD3" w14:textId="77777777" w:rsidR="0018201C" w:rsidRPr="00673988" w:rsidRDefault="0018201C" w:rsidP="0018201C">
            <w:pPr>
              <w:spacing w:after="0" w:line="240" w:lineRule="auto"/>
              <w:jc w:val="center"/>
              <w:rPr>
                <w:rFonts w:ascii="Times New Roman" w:eastAsia="Times New Roman" w:hAnsi="Times New Roman" w:cs="Times New Roman"/>
                <w:color w:val="FFFFFF" w:themeColor="background1"/>
                <w:sz w:val="20"/>
                <w:szCs w:val="20"/>
              </w:rPr>
            </w:pPr>
            <w:r w:rsidRPr="00673988">
              <w:rPr>
                <w:rFonts w:ascii="Times New Roman" w:eastAsia="Times New Roman" w:hAnsi="Times New Roman" w:cs="Times New Roman"/>
                <w:b/>
                <w:bCs/>
                <w:color w:val="FFFFFF" w:themeColor="background1"/>
                <w:sz w:val="24"/>
                <w:szCs w:val="24"/>
              </w:rPr>
              <w:t>Nov</w:t>
            </w:r>
          </w:p>
        </w:tc>
        <w:tc>
          <w:tcPr>
            <w:tcW w:w="1710" w:type="dxa"/>
            <w:tcBorders>
              <w:top w:val="nil"/>
              <w:left w:val="nil"/>
              <w:right w:val="nil"/>
            </w:tcBorders>
            <w:shd w:val="clear" w:color="auto" w:fill="461E64"/>
            <w:vAlign w:val="bottom"/>
          </w:tcPr>
          <w:p w14:paraId="666576C5" w14:textId="77777777" w:rsidR="0018201C" w:rsidRPr="00673988" w:rsidRDefault="0018201C" w:rsidP="0018201C">
            <w:pPr>
              <w:spacing w:after="0" w:line="240" w:lineRule="auto"/>
              <w:jc w:val="center"/>
              <w:rPr>
                <w:rFonts w:ascii="Times New Roman" w:eastAsia="Times New Roman" w:hAnsi="Times New Roman" w:cs="Times New Roman"/>
                <w:color w:val="FFFFFF" w:themeColor="background1"/>
                <w:sz w:val="20"/>
                <w:szCs w:val="20"/>
              </w:rPr>
            </w:pPr>
            <w:r w:rsidRPr="00673988">
              <w:rPr>
                <w:rFonts w:ascii="Times New Roman" w:eastAsia="Times New Roman" w:hAnsi="Times New Roman" w:cs="Times New Roman"/>
                <w:b/>
                <w:bCs/>
                <w:color w:val="FFFFFF" w:themeColor="background1"/>
                <w:sz w:val="24"/>
                <w:szCs w:val="24"/>
              </w:rPr>
              <w:t>Dec</w:t>
            </w:r>
          </w:p>
        </w:tc>
        <w:tc>
          <w:tcPr>
            <w:tcW w:w="1090" w:type="dxa"/>
            <w:tcBorders>
              <w:top w:val="nil"/>
              <w:left w:val="nil"/>
              <w:right w:val="nil"/>
            </w:tcBorders>
            <w:shd w:val="clear" w:color="auto" w:fill="461E64"/>
            <w:vAlign w:val="bottom"/>
          </w:tcPr>
          <w:p w14:paraId="5D8A4A97" w14:textId="77777777" w:rsidR="0018201C" w:rsidRPr="00673988" w:rsidRDefault="0018201C" w:rsidP="0018201C">
            <w:pPr>
              <w:spacing w:after="0" w:line="240" w:lineRule="auto"/>
              <w:jc w:val="center"/>
              <w:rPr>
                <w:rFonts w:ascii="Times New Roman" w:eastAsia="Times New Roman" w:hAnsi="Times New Roman" w:cs="Times New Roman"/>
                <w:color w:val="FFFFFF" w:themeColor="background1"/>
                <w:sz w:val="20"/>
                <w:szCs w:val="20"/>
              </w:rPr>
            </w:pPr>
            <w:r w:rsidRPr="00673988">
              <w:rPr>
                <w:rFonts w:ascii="Times New Roman" w:eastAsia="Times New Roman" w:hAnsi="Times New Roman" w:cs="Times New Roman"/>
                <w:b/>
                <w:bCs/>
                <w:color w:val="FFFFFF" w:themeColor="background1"/>
                <w:sz w:val="24"/>
                <w:szCs w:val="24"/>
              </w:rPr>
              <w:t>Jan</w:t>
            </w:r>
          </w:p>
        </w:tc>
        <w:tc>
          <w:tcPr>
            <w:tcW w:w="1440" w:type="dxa"/>
            <w:tcBorders>
              <w:top w:val="nil"/>
              <w:left w:val="nil"/>
              <w:right w:val="nil"/>
            </w:tcBorders>
            <w:shd w:val="clear" w:color="auto" w:fill="461E64"/>
            <w:vAlign w:val="bottom"/>
          </w:tcPr>
          <w:p w14:paraId="1D5C79B2" w14:textId="77777777" w:rsidR="0018201C" w:rsidRPr="00673988" w:rsidRDefault="0018201C" w:rsidP="0018201C">
            <w:pPr>
              <w:spacing w:after="0" w:line="240" w:lineRule="auto"/>
              <w:jc w:val="center"/>
              <w:rPr>
                <w:rFonts w:ascii="Times New Roman" w:eastAsia="Times New Roman" w:hAnsi="Times New Roman" w:cs="Times New Roman"/>
                <w:color w:val="FFFFFF" w:themeColor="background1"/>
                <w:sz w:val="20"/>
                <w:szCs w:val="20"/>
              </w:rPr>
            </w:pPr>
            <w:r w:rsidRPr="00673988">
              <w:rPr>
                <w:rFonts w:ascii="Times New Roman" w:eastAsia="Times New Roman" w:hAnsi="Times New Roman" w:cs="Times New Roman"/>
                <w:b/>
                <w:bCs/>
                <w:color w:val="FFFFFF" w:themeColor="background1"/>
                <w:sz w:val="24"/>
                <w:szCs w:val="24"/>
              </w:rPr>
              <w:t>Feb</w:t>
            </w:r>
          </w:p>
        </w:tc>
        <w:tc>
          <w:tcPr>
            <w:tcW w:w="1520" w:type="dxa"/>
            <w:tcBorders>
              <w:top w:val="nil"/>
              <w:left w:val="nil"/>
              <w:right w:val="nil"/>
            </w:tcBorders>
            <w:shd w:val="clear" w:color="auto" w:fill="461E64"/>
            <w:vAlign w:val="bottom"/>
          </w:tcPr>
          <w:p w14:paraId="7FB55849" w14:textId="77777777" w:rsidR="0018201C" w:rsidRPr="00673988" w:rsidRDefault="0018201C" w:rsidP="0018201C">
            <w:pPr>
              <w:spacing w:after="0" w:line="240" w:lineRule="auto"/>
              <w:jc w:val="center"/>
              <w:rPr>
                <w:rFonts w:ascii="Times New Roman" w:eastAsia="Times New Roman" w:hAnsi="Times New Roman" w:cs="Times New Roman"/>
                <w:color w:val="FFFFFF" w:themeColor="background1"/>
                <w:sz w:val="20"/>
                <w:szCs w:val="20"/>
              </w:rPr>
            </w:pPr>
            <w:r w:rsidRPr="00673988">
              <w:rPr>
                <w:rFonts w:ascii="Times New Roman" w:eastAsia="Times New Roman" w:hAnsi="Times New Roman" w:cs="Times New Roman"/>
                <w:b/>
                <w:bCs/>
                <w:color w:val="FFFFFF" w:themeColor="background1"/>
                <w:sz w:val="24"/>
                <w:szCs w:val="24"/>
              </w:rPr>
              <w:t>Mar</w:t>
            </w:r>
          </w:p>
        </w:tc>
        <w:tc>
          <w:tcPr>
            <w:tcW w:w="1360" w:type="dxa"/>
            <w:tcBorders>
              <w:top w:val="nil"/>
              <w:left w:val="nil"/>
              <w:right w:val="nil"/>
            </w:tcBorders>
            <w:shd w:val="clear" w:color="auto" w:fill="461E64"/>
            <w:vAlign w:val="bottom"/>
          </w:tcPr>
          <w:p w14:paraId="6B08D251" w14:textId="77777777" w:rsidR="0018201C" w:rsidRPr="00673988" w:rsidRDefault="0018201C" w:rsidP="0018201C">
            <w:pPr>
              <w:spacing w:after="0" w:line="240" w:lineRule="auto"/>
              <w:jc w:val="center"/>
              <w:rPr>
                <w:rFonts w:ascii="Times New Roman" w:eastAsia="Times New Roman" w:hAnsi="Times New Roman" w:cs="Times New Roman"/>
                <w:color w:val="FFFFFF" w:themeColor="background1"/>
                <w:sz w:val="20"/>
                <w:szCs w:val="20"/>
              </w:rPr>
            </w:pPr>
            <w:r w:rsidRPr="00673988">
              <w:rPr>
                <w:rFonts w:ascii="Times New Roman" w:eastAsia="Times New Roman" w:hAnsi="Times New Roman" w:cs="Times New Roman"/>
                <w:b/>
                <w:bCs/>
                <w:color w:val="FFFFFF" w:themeColor="background1"/>
                <w:sz w:val="24"/>
                <w:szCs w:val="24"/>
              </w:rPr>
              <w:t>Apr</w:t>
            </w:r>
          </w:p>
        </w:tc>
        <w:tc>
          <w:tcPr>
            <w:tcW w:w="1440" w:type="dxa"/>
            <w:tcBorders>
              <w:top w:val="nil"/>
              <w:left w:val="nil"/>
              <w:right w:val="nil"/>
            </w:tcBorders>
            <w:shd w:val="clear" w:color="auto" w:fill="461E64"/>
            <w:vAlign w:val="bottom"/>
          </w:tcPr>
          <w:p w14:paraId="4C79598C" w14:textId="77777777" w:rsidR="0018201C" w:rsidRPr="00673988" w:rsidRDefault="0018201C" w:rsidP="0018201C">
            <w:pPr>
              <w:spacing w:after="0" w:line="240" w:lineRule="auto"/>
              <w:jc w:val="center"/>
              <w:rPr>
                <w:rFonts w:ascii="Times New Roman" w:eastAsia="Times New Roman" w:hAnsi="Times New Roman" w:cs="Times New Roman"/>
                <w:color w:val="FFFFFF" w:themeColor="background1"/>
                <w:sz w:val="20"/>
                <w:szCs w:val="20"/>
              </w:rPr>
            </w:pPr>
            <w:r w:rsidRPr="00673988">
              <w:rPr>
                <w:rFonts w:ascii="Times New Roman" w:eastAsia="Times New Roman" w:hAnsi="Times New Roman" w:cs="Times New Roman"/>
                <w:b/>
                <w:bCs/>
                <w:color w:val="FFFFFF" w:themeColor="background1"/>
                <w:sz w:val="24"/>
                <w:szCs w:val="24"/>
              </w:rPr>
              <w:t>May</w:t>
            </w:r>
          </w:p>
        </w:tc>
        <w:tc>
          <w:tcPr>
            <w:tcW w:w="1430" w:type="dxa"/>
            <w:tcBorders>
              <w:top w:val="nil"/>
              <w:left w:val="nil"/>
            </w:tcBorders>
            <w:shd w:val="clear" w:color="auto" w:fill="461E64"/>
            <w:vAlign w:val="bottom"/>
          </w:tcPr>
          <w:p w14:paraId="666D2DE4" w14:textId="77777777" w:rsidR="0018201C" w:rsidRPr="00673988" w:rsidRDefault="0018201C" w:rsidP="0018201C">
            <w:pPr>
              <w:spacing w:after="0" w:line="240" w:lineRule="auto"/>
              <w:jc w:val="center"/>
              <w:rPr>
                <w:rFonts w:ascii="Times New Roman" w:eastAsia="Times New Roman" w:hAnsi="Times New Roman" w:cs="Times New Roman"/>
                <w:color w:val="FFFFFF" w:themeColor="background1"/>
                <w:sz w:val="20"/>
                <w:szCs w:val="20"/>
              </w:rPr>
            </w:pPr>
            <w:r w:rsidRPr="00673988">
              <w:rPr>
                <w:rFonts w:ascii="Times New Roman" w:eastAsia="Times New Roman" w:hAnsi="Times New Roman" w:cs="Times New Roman"/>
                <w:b/>
                <w:bCs/>
                <w:color w:val="FFFFFF" w:themeColor="background1"/>
                <w:sz w:val="24"/>
                <w:szCs w:val="24"/>
              </w:rPr>
              <w:t>Jun</w:t>
            </w:r>
          </w:p>
        </w:tc>
      </w:tr>
      <w:tr w:rsidR="006E3C68" w:rsidRPr="007022F9" w14:paraId="69EA2E3F" w14:textId="77777777" w:rsidTr="00B3083E">
        <w:trPr>
          <w:trHeight w:val="503"/>
        </w:trPr>
        <w:tc>
          <w:tcPr>
            <w:tcW w:w="2425" w:type="dxa"/>
            <w:vMerge w:val="restart"/>
          </w:tcPr>
          <w:p w14:paraId="24CF69C1" w14:textId="77777777" w:rsidR="006E3C68" w:rsidRPr="007022F9" w:rsidRDefault="006E3C68" w:rsidP="0018201C">
            <w:pPr>
              <w:spacing w:after="0" w:line="240" w:lineRule="auto"/>
              <w:rPr>
                <w:rFonts w:ascii="Times New Roman" w:eastAsia="Times New Roman" w:hAnsi="Times New Roman" w:cs="Times New Roman"/>
                <w:sz w:val="20"/>
                <w:szCs w:val="20"/>
              </w:rPr>
            </w:pPr>
            <w:r w:rsidRPr="007022F9">
              <w:rPr>
                <w:rFonts w:ascii="Times New Roman" w:eastAsia="Times New Roman" w:hAnsi="Times New Roman" w:cs="Times New Roman"/>
                <w:sz w:val="20"/>
                <w:szCs w:val="20"/>
              </w:rPr>
              <w:t>All website documents updated.</w:t>
            </w:r>
          </w:p>
          <w:p w14:paraId="7AAFB538" w14:textId="77777777" w:rsidR="006E3C68" w:rsidRPr="007022F9" w:rsidRDefault="006E3C68" w:rsidP="006E3C68">
            <w:pPr>
              <w:spacing w:after="0" w:line="240" w:lineRule="auto"/>
              <w:rPr>
                <w:rFonts w:ascii="Times New Roman" w:eastAsia="Times New Roman" w:hAnsi="Times New Roman" w:cs="Times New Roman"/>
                <w:sz w:val="20"/>
                <w:szCs w:val="20"/>
              </w:rPr>
            </w:pPr>
          </w:p>
        </w:tc>
        <w:tc>
          <w:tcPr>
            <w:tcW w:w="16290" w:type="dxa"/>
            <w:gridSpan w:val="12"/>
            <w:vAlign w:val="center"/>
          </w:tcPr>
          <w:p w14:paraId="54AC705A" w14:textId="0402D95F" w:rsidR="006E3C68" w:rsidRPr="007022F9" w:rsidRDefault="006E3C68" w:rsidP="006E3C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Sally update by Aug 1</w:t>
            </w:r>
            <w:r w:rsidRPr="006E3C68">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xml:space="preserve"> </w:t>
            </w:r>
            <w:r w:rsidRPr="007022F9">
              <w:rPr>
                <w:rFonts w:ascii="Times New Roman" w:eastAsia="Times New Roman" w:hAnsi="Times New Roman" w:cs="Times New Roman"/>
                <w:sz w:val="20"/>
                <w:szCs w:val="20"/>
              </w:rPr>
              <w:t>-meeting minutes &amp; agendas</w:t>
            </w:r>
            <w:r>
              <w:rPr>
                <w:rFonts w:ascii="Times New Roman" w:eastAsia="Times New Roman" w:hAnsi="Times New Roman" w:cs="Times New Roman"/>
                <w:sz w:val="20"/>
                <w:szCs w:val="20"/>
              </w:rPr>
              <w:t xml:space="preserve">, </w:t>
            </w:r>
            <w:r w:rsidRPr="007022F9">
              <w:rPr>
                <w:rFonts w:ascii="Times New Roman" w:eastAsia="Times New Roman" w:hAnsi="Times New Roman" w:cs="Times New Roman"/>
                <w:sz w:val="20"/>
                <w:szCs w:val="20"/>
              </w:rPr>
              <w:t>financial report</w:t>
            </w:r>
            <w:r>
              <w:rPr>
                <w:rFonts w:ascii="Times New Roman" w:eastAsia="Times New Roman" w:hAnsi="Times New Roman" w:cs="Times New Roman"/>
                <w:sz w:val="20"/>
                <w:szCs w:val="20"/>
              </w:rPr>
              <w:t xml:space="preserve">, </w:t>
            </w:r>
            <w:r w:rsidRPr="007022F9">
              <w:rPr>
                <w:rFonts w:ascii="Times New Roman" w:eastAsia="Times New Roman" w:hAnsi="Times New Roman" w:cs="Times New Roman"/>
                <w:sz w:val="20"/>
                <w:szCs w:val="20"/>
              </w:rPr>
              <w:t>parent handbook</w:t>
            </w:r>
            <w:r>
              <w:rPr>
                <w:rFonts w:ascii="Times New Roman" w:eastAsia="Times New Roman" w:hAnsi="Times New Roman" w:cs="Times New Roman"/>
                <w:sz w:val="20"/>
                <w:szCs w:val="20"/>
              </w:rPr>
              <w:t xml:space="preserve">, </w:t>
            </w:r>
            <w:r w:rsidRPr="007022F9">
              <w:rPr>
                <w:rFonts w:ascii="Times New Roman" w:eastAsia="Times New Roman" w:hAnsi="Times New Roman" w:cs="Times New Roman"/>
                <w:sz w:val="20"/>
                <w:szCs w:val="20"/>
              </w:rPr>
              <w:t>policy manual</w:t>
            </w:r>
            <w:r>
              <w:rPr>
                <w:rFonts w:ascii="Times New Roman" w:eastAsia="Times New Roman" w:hAnsi="Times New Roman" w:cs="Times New Roman"/>
                <w:sz w:val="20"/>
                <w:szCs w:val="20"/>
              </w:rPr>
              <w:t xml:space="preserve">, </w:t>
            </w:r>
            <w:r w:rsidRPr="007022F9">
              <w:rPr>
                <w:rFonts w:ascii="Times New Roman" w:eastAsia="Times New Roman" w:hAnsi="Times New Roman" w:cs="Times New Roman"/>
                <w:sz w:val="20"/>
                <w:szCs w:val="20"/>
              </w:rPr>
              <w:t>annual reports</w:t>
            </w:r>
            <w:r w:rsidR="0018300B">
              <w:rPr>
                <w:rFonts w:ascii="Times New Roman" w:eastAsia="Times New Roman" w:hAnsi="Times New Roman" w:cs="Times New Roman"/>
                <w:sz w:val="20"/>
                <w:szCs w:val="20"/>
              </w:rPr>
              <w:t>, research project</w:t>
            </w:r>
            <w:r w:rsidR="00515469">
              <w:rPr>
                <w:rFonts w:ascii="Times New Roman" w:eastAsia="Times New Roman" w:hAnsi="Times New Roman" w:cs="Times New Roman"/>
                <w:sz w:val="20"/>
                <w:szCs w:val="20"/>
              </w:rPr>
              <w:t>s</w:t>
            </w:r>
            <w:r w:rsidR="0018300B">
              <w:rPr>
                <w:rFonts w:ascii="Times New Roman" w:eastAsia="Times New Roman" w:hAnsi="Times New Roman" w:cs="Times New Roman"/>
                <w:sz w:val="20"/>
                <w:szCs w:val="20"/>
              </w:rPr>
              <w:t xml:space="preserve">. Maintain these. </w:t>
            </w:r>
          </w:p>
          <w:p w14:paraId="55599D08" w14:textId="77777777" w:rsidR="006E3C68" w:rsidRPr="007022F9" w:rsidRDefault="006E3C68" w:rsidP="0018201C">
            <w:pPr>
              <w:spacing w:after="0" w:line="240" w:lineRule="auto"/>
              <w:jc w:val="center"/>
              <w:rPr>
                <w:rFonts w:ascii="Times New Roman" w:eastAsia="Times New Roman" w:hAnsi="Times New Roman" w:cs="Times New Roman"/>
                <w:sz w:val="20"/>
                <w:szCs w:val="20"/>
              </w:rPr>
            </w:pPr>
          </w:p>
        </w:tc>
      </w:tr>
      <w:tr w:rsidR="00E526FF" w:rsidRPr="007022F9" w14:paraId="5B81C492" w14:textId="77777777" w:rsidTr="00515469">
        <w:trPr>
          <w:trHeight w:val="111"/>
        </w:trPr>
        <w:tc>
          <w:tcPr>
            <w:tcW w:w="2425" w:type="dxa"/>
            <w:vMerge/>
          </w:tcPr>
          <w:p w14:paraId="50FDFE54" w14:textId="6B612F5E" w:rsidR="00E526FF" w:rsidRPr="007022F9" w:rsidRDefault="00E526FF" w:rsidP="0018201C">
            <w:pPr>
              <w:spacing w:after="0" w:line="240" w:lineRule="auto"/>
              <w:rPr>
                <w:rFonts w:ascii="Times New Roman" w:eastAsia="Times New Roman" w:hAnsi="Times New Roman" w:cs="Times New Roman"/>
                <w:sz w:val="20"/>
                <w:szCs w:val="20"/>
              </w:rPr>
            </w:pPr>
          </w:p>
        </w:tc>
        <w:tc>
          <w:tcPr>
            <w:tcW w:w="2070" w:type="dxa"/>
            <w:gridSpan w:val="2"/>
            <w:vAlign w:val="center"/>
          </w:tcPr>
          <w:p w14:paraId="590FC58A" w14:textId="04A126CC" w:rsidR="00E526FF" w:rsidRPr="007022F9" w:rsidRDefault="00E526FF" w:rsidP="006E3C6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Camie identifying tech support options</w:t>
            </w:r>
          </w:p>
        </w:tc>
        <w:tc>
          <w:tcPr>
            <w:tcW w:w="1270" w:type="dxa"/>
            <w:vAlign w:val="center"/>
          </w:tcPr>
          <w:p w14:paraId="4D1A1A2C" w14:textId="500DC049" w:rsidR="00E526FF" w:rsidRPr="007022F9" w:rsidRDefault="00E526FF" w:rsidP="0018201C">
            <w:pPr>
              <w:spacing w:after="0" w:line="240" w:lineRule="auto"/>
              <w:jc w:val="center"/>
              <w:rPr>
                <w:rFonts w:ascii="Times New Roman" w:eastAsia="Times New Roman" w:hAnsi="Times New Roman" w:cs="Times New Roman"/>
                <w:sz w:val="20"/>
                <w:szCs w:val="20"/>
              </w:rPr>
            </w:pPr>
          </w:p>
        </w:tc>
        <w:tc>
          <w:tcPr>
            <w:tcW w:w="1880" w:type="dxa"/>
            <w:vAlign w:val="center"/>
          </w:tcPr>
          <w:p w14:paraId="7D6AD80E" w14:textId="77777777" w:rsidR="00E526FF" w:rsidRPr="007022F9" w:rsidRDefault="00E526FF" w:rsidP="0018201C">
            <w:pPr>
              <w:spacing w:after="0" w:line="240" w:lineRule="auto"/>
              <w:jc w:val="center"/>
              <w:rPr>
                <w:rFonts w:ascii="Times New Roman" w:eastAsia="Times New Roman" w:hAnsi="Times New Roman" w:cs="Times New Roman"/>
                <w:sz w:val="20"/>
                <w:szCs w:val="20"/>
              </w:rPr>
            </w:pPr>
          </w:p>
        </w:tc>
        <w:tc>
          <w:tcPr>
            <w:tcW w:w="1080" w:type="dxa"/>
            <w:vAlign w:val="center"/>
          </w:tcPr>
          <w:p w14:paraId="06EF9BA2" w14:textId="77777777" w:rsidR="00E526FF" w:rsidRPr="007022F9" w:rsidRDefault="00E526FF" w:rsidP="0018300B">
            <w:pPr>
              <w:spacing w:after="0" w:line="240" w:lineRule="auto"/>
              <w:jc w:val="center"/>
              <w:rPr>
                <w:rFonts w:ascii="Times New Roman" w:eastAsia="Times New Roman" w:hAnsi="Times New Roman" w:cs="Times New Roman"/>
                <w:sz w:val="20"/>
                <w:szCs w:val="20"/>
              </w:rPr>
            </w:pPr>
          </w:p>
        </w:tc>
        <w:tc>
          <w:tcPr>
            <w:tcW w:w="1710" w:type="dxa"/>
            <w:vAlign w:val="center"/>
          </w:tcPr>
          <w:p w14:paraId="313243C9" w14:textId="77777777" w:rsidR="00E526FF" w:rsidRPr="007022F9" w:rsidRDefault="00E526FF" w:rsidP="0018201C">
            <w:pPr>
              <w:spacing w:after="0" w:line="240" w:lineRule="auto"/>
              <w:jc w:val="center"/>
              <w:rPr>
                <w:rFonts w:ascii="Times New Roman" w:eastAsia="Times New Roman" w:hAnsi="Times New Roman" w:cs="Times New Roman"/>
                <w:sz w:val="20"/>
                <w:szCs w:val="20"/>
              </w:rPr>
            </w:pPr>
          </w:p>
        </w:tc>
        <w:tc>
          <w:tcPr>
            <w:tcW w:w="1090" w:type="dxa"/>
            <w:vAlign w:val="center"/>
          </w:tcPr>
          <w:p w14:paraId="705F36C1" w14:textId="77777777" w:rsidR="00E526FF" w:rsidRPr="007022F9" w:rsidRDefault="00E526FF" w:rsidP="0018201C">
            <w:pPr>
              <w:spacing w:after="0" w:line="240" w:lineRule="auto"/>
              <w:jc w:val="center"/>
              <w:rPr>
                <w:rFonts w:ascii="Times New Roman" w:eastAsia="Times New Roman" w:hAnsi="Times New Roman" w:cs="Times New Roman"/>
                <w:sz w:val="20"/>
                <w:szCs w:val="20"/>
              </w:rPr>
            </w:pPr>
          </w:p>
        </w:tc>
        <w:tc>
          <w:tcPr>
            <w:tcW w:w="1440" w:type="dxa"/>
            <w:vAlign w:val="center"/>
          </w:tcPr>
          <w:p w14:paraId="0FC487EC" w14:textId="77777777" w:rsidR="00E526FF" w:rsidRPr="007022F9" w:rsidRDefault="00E526FF" w:rsidP="0018201C">
            <w:pPr>
              <w:spacing w:after="0" w:line="240" w:lineRule="auto"/>
              <w:jc w:val="center"/>
              <w:rPr>
                <w:rFonts w:ascii="Times New Roman" w:eastAsia="Times New Roman" w:hAnsi="Times New Roman" w:cs="Times New Roman"/>
                <w:sz w:val="20"/>
                <w:szCs w:val="20"/>
              </w:rPr>
            </w:pPr>
          </w:p>
        </w:tc>
        <w:tc>
          <w:tcPr>
            <w:tcW w:w="1520" w:type="dxa"/>
            <w:vAlign w:val="center"/>
          </w:tcPr>
          <w:p w14:paraId="019F1B51" w14:textId="77777777" w:rsidR="00E526FF" w:rsidRPr="007022F9" w:rsidRDefault="00E526FF" w:rsidP="0018201C">
            <w:pPr>
              <w:spacing w:after="0" w:line="240" w:lineRule="auto"/>
              <w:jc w:val="center"/>
              <w:rPr>
                <w:rFonts w:ascii="Times New Roman" w:eastAsia="Times New Roman" w:hAnsi="Times New Roman" w:cs="Times New Roman"/>
                <w:sz w:val="20"/>
                <w:szCs w:val="20"/>
              </w:rPr>
            </w:pPr>
          </w:p>
        </w:tc>
        <w:tc>
          <w:tcPr>
            <w:tcW w:w="1360" w:type="dxa"/>
            <w:vAlign w:val="center"/>
          </w:tcPr>
          <w:p w14:paraId="4FE796D7" w14:textId="77777777" w:rsidR="00E526FF" w:rsidRPr="007022F9" w:rsidRDefault="00E526FF" w:rsidP="0018201C">
            <w:pPr>
              <w:spacing w:after="0" w:line="240" w:lineRule="auto"/>
              <w:jc w:val="center"/>
              <w:rPr>
                <w:rFonts w:ascii="Times New Roman" w:eastAsia="Times New Roman" w:hAnsi="Times New Roman" w:cs="Times New Roman"/>
                <w:sz w:val="20"/>
                <w:szCs w:val="20"/>
              </w:rPr>
            </w:pPr>
          </w:p>
        </w:tc>
        <w:tc>
          <w:tcPr>
            <w:tcW w:w="1440" w:type="dxa"/>
            <w:vAlign w:val="center"/>
          </w:tcPr>
          <w:p w14:paraId="02929A97" w14:textId="77777777" w:rsidR="00E526FF" w:rsidRPr="007022F9" w:rsidRDefault="00E526FF" w:rsidP="0018201C">
            <w:pPr>
              <w:spacing w:after="0" w:line="240" w:lineRule="auto"/>
              <w:jc w:val="center"/>
              <w:rPr>
                <w:rFonts w:ascii="Times New Roman" w:eastAsia="Times New Roman" w:hAnsi="Times New Roman" w:cs="Times New Roman"/>
                <w:sz w:val="20"/>
                <w:szCs w:val="20"/>
              </w:rPr>
            </w:pPr>
          </w:p>
        </w:tc>
        <w:tc>
          <w:tcPr>
            <w:tcW w:w="1430" w:type="dxa"/>
            <w:vAlign w:val="center"/>
          </w:tcPr>
          <w:p w14:paraId="4D4141AF" w14:textId="77777777" w:rsidR="00E526FF" w:rsidRPr="007022F9" w:rsidRDefault="00E526FF" w:rsidP="0018201C">
            <w:pPr>
              <w:spacing w:after="0" w:line="240" w:lineRule="auto"/>
              <w:jc w:val="center"/>
              <w:rPr>
                <w:rFonts w:ascii="Times New Roman" w:eastAsia="Times New Roman" w:hAnsi="Times New Roman" w:cs="Times New Roman"/>
                <w:sz w:val="20"/>
                <w:szCs w:val="20"/>
              </w:rPr>
            </w:pPr>
          </w:p>
        </w:tc>
      </w:tr>
      <w:tr w:rsidR="0018300B" w:rsidRPr="007022F9" w14:paraId="44D620D9" w14:textId="77777777" w:rsidTr="0018300B">
        <w:trPr>
          <w:trHeight w:val="188"/>
        </w:trPr>
        <w:tc>
          <w:tcPr>
            <w:tcW w:w="2425" w:type="dxa"/>
            <w:vMerge w:val="restart"/>
          </w:tcPr>
          <w:p w14:paraId="7A70AC0A" w14:textId="77777777" w:rsidR="0018300B" w:rsidRPr="007022F9" w:rsidRDefault="0018300B" w:rsidP="0018201C">
            <w:pPr>
              <w:spacing w:after="0" w:line="240" w:lineRule="auto"/>
              <w:rPr>
                <w:rFonts w:ascii="Times New Roman" w:eastAsia="Times New Roman" w:hAnsi="Times New Roman" w:cs="Times New Roman"/>
                <w:sz w:val="20"/>
                <w:szCs w:val="20"/>
              </w:rPr>
            </w:pPr>
            <w:r w:rsidRPr="007022F9">
              <w:rPr>
                <w:rFonts w:ascii="Times New Roman" w:eastAsia="Times New Roman" w:hAnsi="Times New Roman" w:cs="Times New Roman"/>
                <w:sz w:val="20"/>
                <w:szCs w:val="20"/>
              </w:rPr>
              <w:t>NAEYC Accreditation (Camie’s input needed)</w:t>
            </w:r>
          </w:p>
          <w:p w14:paraId="4F84F949" w14:textId="77777777" w:rsidR="0018300B" w:rsidRDefault="0018300B" w:rsidP="0018201C">
            <w:pPr>
              <w:spacing w:after="0" w:line="240" w:lineRule="auto"/>
              <w:rPr>
                <w:rFonts w:ascii="Times New Roman" w:eastAsia="Times New Roman" w:hAnsi="Times New Roman" w:cs="Times New Roman"/>
                <w:sz w:val="20"/>
                <w:szCs w:val="20"/>
              </w:rPr>
            </w:pPr>
            <w:r w:rsidRPr="007022F9">
              <w:rPr>
                <w:rFonts w:ascii="Times New Roman" w:eastAsia="Times New Roman" w:hAnsi="Times New Roman" w:cs="Times New Roman"/>
                <w:sz w:val="20"/>
                <w:szCs w:val="20"/>
              </w:rPr>
              <w:t>-Classroom Portfolio</w:t>
            </w:r>
          </w:p>
          <w:p w14:paraId="03DEE645" w14:textId="3B5C56E3" w:rsidR="0018300B" w:rsidRPr="007022F9" w:rsidRDefault="0018300B" w:rsidP="0051546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-Program Portfolio</w:t>
            </w:r>
          </w:p>
        </w:tc>
        <w:tc>
          <w:tcPr>
            <w:tcW w:w="16290" w:type="dxa"/>
            <w:gridSpan w:val="12"/>
            <w:vAlign w:val="center"/>
          </w:tcPr>
          <w:p w14:paraId="2B48DDCF" w14:textId="464A4D45" w:rsidR="0018300B" w:rsidRPr="007022F9" w:rsidRDefault="0018300B" w:rsidP="0018300B">
            <w:pPr>
              <w:spacing w:after="0" w:line="240" w:lineRule="auto"/>
              <w:rPr>
                <w:rFonts w:ascii="Times New Roman" w:eastAsia="Times New Roman" w:hAnsi="Times New Roman" w:cs="Times New Roman"/>
                <w:sz w:val="20"/>
                <w:szCs w:val="20"/>
              </w:rPr>
            </w:pPr>
          </w:p>
          <w:p w14:paraId="3C8491B2" w14:textId="77777777" w:rsidR="0018300B" w:rsidRPr="007022F9" w:rsidRDefault="0018300B" w:rsidP="0018201C">
            <w:pPr>
              <w:spacing w:after="0" w:line="240" w:lineRule="auto"/>
              <w:jc w:val="center"/>
              <w:rPr>
                <w:rFonts w:ascii="Times New Roman" w:eastAsia="Times New Roman" w:hAnsi="Times New Roman" w:cs="Times New Roman"/>
                <w:sz w:val="20"/>
                <w:szCs w:val="20"/>
              </w:rPr>
            </w:pPr>
          </w:p>
        </w:tc>
      </w:tr>
      <w:tr w:rsidR="00E526FF" w:rsidRPr="007022F9" w14:paraId="4B7B577A" w14:textId="77777777" w:rsidTr="00515469">
        <w:trPr>
          <w:trHeight w:val="110"/>
        </w:trPr>
        <w:tc>
          <w:tcPr>
            <w:tcW w:w="2425" w:type="dxa"/>
            <w:vMerge/>
          </w:tcPr>
          <w:p w14:paraId="0687C0A7" w14:textId="5FFCA5C7" w:rsidR="00E526FF" w:rsidRPr="007022F9" w:rsidRDefault="00E526FF" w:rsidP="0018201C">
            <w:pPr>
              <w:spacing w:after="0" w:line="240" w:lineRule="auto"/>
              <w:rPr>
                <w:rFonts w:ascii="Times New Roman" w:eastAsia="Times New Roman" w:hAnsi="Times New Roman" w:cs="Times New Roman"/>
                <w:sz w:val="20"/>
                <w:szCs w:val="20"/>
              </w:rPr>
            </w:pPr>
          </w:p>
        </w:tc>
        <w:tc>
          <w:tcPr>
            <w:tcW w:w="2070" w:type="dxa"/>
            <w:gridSpan w:val="2"/>
            <w:vAlign w:val="center"/>
          </w:tcPr>
          <w:p w14:paraId="59C89DED" w14:textId="77777777" w:rsidR="00E526FF" w:rsidRDefault="00E526FF" w:rsidP="0018201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9: Physical Environment</w:t>
            </w:r>
          </w:p>
          <w:p w14:paraId="69A8F814" w14:textId="77777777" w:rsidR="00E526FF" w:rsidRDefault="00E526FF" w:rsidP="0018201C">
            <w:pPr>
              <w:spacing w:after="0" w:line="240" w:lineRule="auto"/>
              <w:jc w:val="center"/>
              <w:rPr>
                <w:rFonts w:ascii="Times New Roman" w:eastAsia="Times New Roman" w:hAnsi="Times New Roman" w:cs="Times New Roman"/>
                <w:sz w:val="20"/>
                <w:szCs w:val="20"/>
              </w:rPr>
            </w:pPr>
          </w:p>
          <w:p w14:paraId="1242014B" w14:textId="30E28FC5" w:rsidR="00E526FF" w:rsidRPr="007022F9" w:rsidRDefault="00E526FF" w:rsidP="0018300B">
            <w:pPr>
              <w:spacing w:after="0" w:line="240" w:lineRule="auto"/>
              <w:jc w:val="center"/>
              <w:rPr>
                <w:rFonts w:ascii="Times New Roman" w:eastAsia="Times New Roman" w:hAnsi="Times New Roman" w:cs="Times New Roman"/>
                <w:sz w:val="20"/>
                <w:szCs w:val="20"/>
              </w:rPr>
            </w:pPr>
            <w:r w:rsidRPr="007022F9">
              <w:rPr>
                <w:rFonts w:ascii="Times New Roman" w:eastAsia="Times New Roman" w:hAnsi="Times New Roman" w:cs="Times New Roman"/>
                <w:sz w:val="20"/>
                <w:szCs w:val="20"/>
              </w:rPr>
              <w:t>NAEYC classroom observation criteria &amp; portfolio</w:t>
            </w:r>
            <w:r>
              <w:rPr>
                <w:rFonts w:ascii="Times New Roman" w:eastAsia="Times New Roman" w:hAnsi="Times New Roman" w:cs="Times New Roman"/>
                <w:sz w:val="20"/>
                <w:szCs w:val="20"/>
              </w:rPr>
              <w:t xml:space="preserve">, </w:t>
            </w:r>
            <w:r w:rsidRPr="007022F9">
              <w:rPr>
                <w:rFonts w:ascii="Times New Roman" w:eastAsia="Times New Roman" w:hAnsi="Times New Roman" w:cs="Times New Roman"/>
                <w:sz w:val="20"/>
                <w:szCs w:val="20"/>
              </w:rPr>
              <w:t xml:space="preserve">staff survey </w:t>
            </w:r>
          </w:p>
          <w:p w14:paraId="2A5CCA3F" w14:textId="005F78C6" w:rsidR="00E526FF" w:rsidRPr="007022F9" w:rsidRDefault="00E526FF" w:rsidP="0018201C">
            <w:pPr>
              <w:spacing w:after="0" w:line="240" w:lineRule="auto"/>
              <w:jc w:val="center"/>
              <w:rPr>
                <w:rFonts w:ascii="Times New Roman" w:eastAsia="Times New Roman" w:hAnsi="Times New Roman" w:cs="Times New Roman"/>
                <w:sz w:val="20"/>
                <w:szCs w:val="20"/>
              </w:rPr>
            </w:pPr>
          </w:p>
        </w:tc>
        <w:tc>
          <w:tcPr>
            <w:tcW w:w="1270" w:type="dxa"/>
            <w:vAlign w:val="center"/>
          </w:tcPr>
          <w:p w14:paraId="44C7A4BF" w14:textId="77777777" w:rsidR="00E526FF" w:rsidRPr="007022F9" w:rsidRDefault="00E526FF" w:rsidP="0018201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1: Relationships</w:t>
            </w:r>
          </w:p>
        </w:tc>
        <w:tc>
          <w:tcPr>
            <w:tcW w:w="1880" w:type="dxa"/>
            <w:vAlign w:val="center"/>
          </w:tcPr>
          <w:p w14:paraId="3A080B04" w14:textId="77777777" w:rsidR="00E526FF" w:rsidRPr="007022F9" w:rsidRDefault="00E526FF" w:rsidP="0018201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2: Curriculum</w:t>
            </w:r>
          </w:p>
        </w:tc>
        <w:tc>
          <w:tcPr>
            <w:tcW w:w="1080" w:type="dxa"/>
            <w:vAlign w:val="center"/>
          </w:tcPr>
          <w:p w14:paraId="4216C1FE" w14:textId="77777777" w:rsidR="00E526FF" w:rsidRDefault="00E526FF" w:rsidP="0018201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3: Teaching</w:t>
            </w:r>
          </w:p>
          <w:p w14:paraId="3C58C1AE" w14:textId="77777777" w:rsidR="00E526FF" w:rsidRDefault="00E526FF" w:rsidP="0018201C">
            <w:pPr>
              <w:spacing w:after="0" w:line="240" w:lineRule="auto"/>
              <w:jc w:val="center"/>
              <w:rPr>
                <w:rFonts w:ascii="Times New Roman" w:eastAsia="Times New Roman" w:hAnsi="Times New Roman" w:cs="Times New Roman"/>
                <w:sz w:val="20"/>
                <w:szCs w:val="20"/>
              </w:rPr>
            </w:pPr>
          </w:p>
          <w:p w14:paraId="340B0136" w14:textId="77777777" w:rsidR="00E526FF" w:rsidRPr="007022F9" w:rsidRDefault="00E526FF" w:rsidP="0018300B">
            <w:pPr>
              <w:spacing w:after="0" w:line="240" w:lineRule="auto"/>
              <w:jc w:val="center"/>
              <w:rPr>
                <w:rFonts w:ascii="Times New Roman" w:eastAsia="Times New Roman" w:hAnsi="Times New Roman" w:cs="Times New Roman"/>
                <w:sz w:val="20"/>
                <w:szCs w:val="20"/>
              </w:rPr>
            </w:pPr>
            <w:r w:rsidRPr="007022F9">
              <w:rPr>
                <w:rFonts w:ascii="Times New Roman" w:eastAsia="Times New Roman" w:hAnsi="Times New Roman" w:cs="Times New Roman"/>
                <w:sz w:val="20"/>
                <w:szCs w:val="20"/>
              </w:rPr>
              <w:t>NAEYC Family Survey</w:t>
            </w:r>
          </w:p>
          <w:p w14:paraId="619B6F85" w14:textId="7E1D126C" w:rsidR="00E526FF" w:rsidRPr="007022F9" w:rsidRDefault="00E526FF" w:rsidP="0018201C">
            <w:pPr>
              <w:spacing w:after="0" w:line="240" w:lineRule="auto"/>
              <w:jc w:val="center"/>
              <w:rPr>
                <w:rFonts w:ascii="Times New Roman" w:eastAsia="Times New Roman" w:hAnsi="Times New Roman" w:cs="Times New Roman"/>
                <w:sz w:val="20"/>
                <w:szCs w:val="20"/>
              </w:rPr>
            </w:pPr>
          </w:p>
        </w:tc>
        <w:tc>
          <w:tcPr>
            <w:tcW w:w="1710" w:type="dxa"/>
            <w:vAlign w:val="center"/>
          </w:tcPr>
          <w:p w14:paraId="23121DB5" w14:textId="77777777" w:rsidR="00E526FF" w:rsidRPr="007022F9" w:rsidRDefault="00E526FF" w:rsidP="0018201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4: Assessment of Child Progress</w:t>
            </w:r>
          </w:p>
        </w:tc>
        <w:tc>
          <w:tcPr>
            <w:tcW w:w="1090" w:type="dxa"/>
            <w:vAlign w:val="center"/>
          </w:tcPr>
          <w:p w14:paraId="44ECB248" w14:textId="77777777" w:rsidR="00E526FF" w:rsidRDefault="00E526FF" w:rsidP="0018201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5: Health</w:t>
            </w:r>
          </w:p>
          <w:p w14:paraId="1E4E978E" w14:textId="77777777" w:rsidR="00E526FF" w:rsidRDefault="00E526FF" w:rsidP="0018201C">
            <w:pPr>
              <w:spacing w:after="0" w:line="240" w:lineRule="auto"/>
              <w:jc w:val="center"/>
              <w:rPr>
                <w:rFonts w:ascii="Times New Roman" w:eastAsia="Times New Roman" w:hAnsi="Times New Roman" w:cs="Times New Roman"/>
                <w:sz w:val="20"/>
                <w:szCs w:val="20"/>
              </w:rPr>
            </w:pPr>
          </w:p>
          <w:p w14:paraId="4818E7E5" w14:textId="77777777" w:rsidR="00E526FF" w:rsidRPr="007022F9" w:rsidRDefault="00E526FF" w:rsidP="0018300B">
            <w:pPr>
              <w:spacing w:after="0" w:line="240" w:lineRule="auto"/>
              <w:jc w:val="center"/>
              <w:rPr>
                <w:rFonts w:ascii="Times New Roman" w:eastAsia="Times New Roman" w:hAnsi="Times New Roman" w:cs="Times New Roman"/>
                <w:sz w:val="20"/>
                <w:szCs w:val="20"/>
              </w:rPr>
            </w:pPr>
            <w:r w:rsidRPr="007022F9">
              <w:rPr>
                <w:rFonts w:ascii="Times New Roman" w:eastAsia="Times New Roman" w:hAnsi="Times New Roman" w:cs="Times New Roman"/>
                <w:sz w:val="20"/>
                <w:szCs w:val="20"/>
              </w:rPr>
              <w:t>NAEYC classroom observation criteria &amp; portfolio</w:t>
            </w:r>
          </w:p>
          <w:p w14:paraId="090A5ACF" w14:textId="4780411C" w:rsidR="00E526FF" w:rsidRPr="007022F9" w:rsidRDefault="00E526FF" w:rsidP="0018201C">
            <w:pPr>
              <w:spacing w:after="0" w:line="240" w:lineRule="auto"/>
              <w:jc w:val="center"/>
              <w:rPr>
                <w:rFonts w:ascii="Times New Roman" w:eastAsia="Times New Roman" w:hAnsi="Times New Roman" w:cs="Times New Roman"/>
                <w:sz w:val="20"/>
                <w:szCs w:val="20"/>
              </w:rPr>
            </w:pPr>
          </w:p>
        </w:tc>
        <w:tc>
          <w:tcPr>
            <w:tcW w:w="1440" w:type="dxa"/>
            <w:vAlign w:val="center"/>
          </w:tcPr>
          <w:p w14:paraId="6D4A778F" w14:textId="445C54D4" w:rsidR="00E526FF" w:rsidRPr="007022F9" w:rsidRDefault="00E526FF" w:rsidP="0018201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6: Staff Competencies, Preparation, and Support</w:t>
            </w:r>
          </w:p>
        </w:tc>
        <w:tc>
          <w:tcPr>
            <w:tcW w:w="1520" w:type="dxa"/>
            <w:vAlign w:val="center"/>
          </w:tcPr>
          <w:p w14:paraId="5CD9AA46" w14:textId="77777777" w:rsidR="00E526FF" w:rsidRPr="007022F9" w:rsidRDefault="00E526FF" w:rsidP="0018201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7: Families</w:t>
            </w:r>
          </w:p>
        </w:tc>
        <w:tc>
          <w:tcPr>
            <w:tcW w:w="1360" w:type="dxa"/>
            <w:vAlign w:val="center"/>
          </w:tcPr>
          <w:p w14:paraId="25662D0D" w14:textId="77777777" w:rsidR="00E526FF" w:rsidRPr="007022F9" w:rsidRDefault="00E526FF" w:rsidP="0018201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8: Community Relations</w:t>
            </w:r>
          </w:p>
        </w:tc>
        <w:tc>
          <w:tcPr>
            <w:tcW w:w="1440" w:type="dxa"/>
            <w:vAlign w:val="center"/>
          </w:tcPr>
          <w:p w14:paraId="78C0E61D" w14:textId="77777777" w:rsidR="00E526FF" w:rsidRDefault="00E526FF" w:rsidP="0018201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10: Leadership and Management</w:t>
            </w:r>
          </w:p>
          <w:p w14:paraId="577AEA63" w14:textId="77777777" w:rsidR="00E526FF" w:rsidRDefault="00E526FF" w:rsidP="0018201C">
            <w:pPr>
              <w:spacing w:after="0" w:line="240" w:lineRule="auto"/>
              <w:jc w:val="center"/>
              <w:rPr>
                <w:rFonts w:ascii="Times New Roman" w:eastAsia="Times New Roman" w:hAnsi="Times New Roman" w:cs="Times New Roman"/>
                <w:sz w:val="20"/>
                <w:szCs w:val="20"/>
              </w:rPr>
            </w:pPr>
          </w:p>
          <w:p w14:paraId="217EC55D" w14:textId="77777777" w:rsidR="00E526FF" w:rsidRPr="007022F9" w:rsidRDefault="00E526FF" w:rsidP="0018300B">
            <w:pPr>
              <w:spacing w:after="0" w:line="240" w:lineRule="auto"/>
              <w:jc w:val="center"/>
              <w:rPr>
                <w:rFonts w:ascii="Times New Roman" w:eastAsia="Times New Roman" w:hAnsi="Times New Roman" w:cs="Times New Roman"/>
                <w:sz w:val="20"/>
                <w:szCs w:val="20"/>
              </w:rPr>
            </w:pPr>
            <w:r w:rsidRPr="007022F9">
              <w:rPr>
                <w:rFonts w:ascii="Times New Roman" w:eastAsia="Times New Roman" w:hAnsi="Times New Roman" w:cs="Times New Roman"/>
                <w:sz w:val="20"/>
                <w:szCs w:val="20"/>
              </w:rPr>
              <w:t>NAEYC Family &amp; Staff Survey</w:t>
            </w:r>
          </w:p>
          <w:p w14:paraId="5BDB1B98" w14:textId="1B48EB63" w:rsidR="00E526FF" w:rsidRPr="007022F9" w:rsidRDefault="00E526FF" w:rsidP="0018201C">
            <w:pPr>
              <w:spacing w:after="0" w:line="240" w:lineRule="auto"/>
              <w:jc w:val="center"/>
              <w:rPr>
                <w:rFonts w:ascii="Times New Roman" w:eastAsia="Times New Roman" w:hAnsi="Times New Roman" w:cs="Times New Roman"/>
                <w:sz w:val="20"/>
                <w:szCs w:val="20"/>
              </w:rPr>
            </w:pPr>
          </w:p>
        </w:tc>
        <w:tc>
          <w:tcPr>
            <w:tcW w:w="1430" w:type="dxa"/>
            <w:vAlign w:val="center"/>
          </w:tcPr>
          <w:p w14:paraId="7FBE882E" w14:textId="77777777" w:rsidR="00E526FF" w:rsidRPr="007022F9" w:rsidRDefault="00E526FF" w:rsidP="0018201C">
            <w:pPr>
              <w:spacing w:after="0" w:line="240" w:lineRule="auto"/>
              <w:jc w:val="center"/>
              <w:rPr>
                <w:rFonts w:ascii="Times New Roman" w:eastAsia="Times New Roman" w:hAnsi="Times New Roman" w:cs="Times New Roman"/>
                <w:sz w:val="20"/>
                <w:szCs w:val="20"/>
              </w:rPr>
            </w:pPr>
          </w:p>
        </w:tc>
      </w:tr>
      <w:tr w:rsidR="004B6973" w:rsidRPr="007022F9" w14:paraId="3A3D091C" w14:textId="77777777" w:rsidTr="005633CF">
        <w:trPr>
          <w:trHeight w:val="800"/>
        </w:trPr>
        <w:tc>
          <w:tcPr>
            <w:tcW w:w="2425" w:type="dxa"/>
          </w:tcPr>
          <w:p w14:paraId="55D7CC72" w14:textId="723C7198" w:rsidR="004B6973" w:rsidRPr="007022F9" w:rsidRDefault="004B6973" w:rsidP="006E3C68">
            <w:pPr>
              <w:spacing w:after="0" w:line="240" w:lineRule="auto"/>
              <w:rPr>
                <w:rFonts w:ascii="Times New Roman" w:eastAsia="Times New Roman" w:hAnsi="Times New Roman" w:cs="Times New Roman"/>
                <w:sz w:val="20"/>
                <w:szCs w:val="20"/>
              </w:rPr>
            </w:pPr>
            <w:r w:rsidRPr="007022F9">
              <w:rPr>
                <w:rFonts w:ascii="Times New Roman" w:eastAsia="Times New Roman" w:hAnsi="Times New Roman" w:cs="Times New Roman"/>
                <w:sz w:val="20"/>
                <w:szCs w:val="20"/>
              </w:rPr>
              <w:t xml:space="preserve">Professional </w:t>
            </w:r>
            <w:r>
              <w:rPr>
                <w:rFonts w:ascii="Times New Roman" w:eastAsia="Times New Roman" w:hAnsi="Times New Roman" w:cs="Times New Roman"/>
                <w:sz w:val="20"/>
                <w:szCs w:val="20"/>
              </w:rPr>
              <w:t>Learning</w:t>
            </w:r>
          </w:p>
          <w:p w14:paraId="5192B8C3" w14:textId="3A3AFC92" w:rsidR="004B6973" w:rsidRPr="007022F9" w:rsidRDefault="004B6973" w:rsidP="0018201C">
            <w:pPr>
              <w:spacing w:after="0" w:line="240" w:lineRule="auto"/>
              <w:rPr>
                <w:rFonts w:ascii="Times New Roman" w:eastAsia="Times New Roman" w:hAnsi="Times New Roman" w:cs="Times New Roman"/>
                <w:sz w:val="20"/>
                <w:szCs w:val="20"/>
              </w:rPr>
            </w:pPr>
          </w:p>
        </w:tc>
        <w:tc>
          <w:tcPr>
            <w:tcW w:w="16290" w:type="dxa"/>
            <w:gridSpan w:val="12"/>
            <w:vAlign w:val="center"/>
          </w:tcPr>
          <w:p w14:paraId="793231B5" w14:textId="77777777" w:rsidR="004B6973" w:rsidRDefault="004B6973" w:rsidP="006E3C6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Team Meeting Each Friday, Weekly Observation, Coaching, Check-in Report (Conferences will be added)</w:t>
            </w:r>
          </w:p>
          <w:p w14:paraId="5E2449D9" w14:textId="08BC2F85" w:rsidR="00BF6148" w:rsidRDefault="004B6973" w:rsidP="0018201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State required Trainings: FERPA, Data Governance, Code of Conduct (Sexuality), Child Maltrea</w:t>
            </w:r>
            <w:r w:rsidR="00BF6148">
              <w:rPr>
                <w:rFonts w:ascii="Times New Roman" w:eastAsia="Times New Roman" w:hAnsi="Times New Roman" w:cs="Times New Roman"/>
                <w:sz w:val="20"/>
                <w:szCs w:val="20"/>
              </w:rPr>
              <w:t>tment (with human trafficking)</w:t>
            </w:r>
          </w:p>
          <w:p w14:paraId="52B66492" w14:textId="098FCA46" w:rsidR="004B6973" w:rsidRPr="007022F9" w:rsidRDefault="00BF6148" w:rsidP="00BF614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w w:val="105"/>
                <w:sz w:val="21"/>
                <w:szCs w:val="21"/>
              </w:rPr>
              <w:t>Principal attend one-day special education training class sponsored by USBE prior to first day of instruction.</w:t>
            </w:r>
          </w:p>
        </w:tc>
      </w:tr>
      <w:tr w:rsidR="00E526FF" w:rsidRPr="007022F9" w14:paraId="5399706B" w14:textId="77777777" w:rsidTr="005633CF">
        <w:trPr>
          <w:trHeight w:val="1700"/>
        </w:trPr>
        <w:tc>
          <w:tcPr>
            <w:tcW w:w="2425" w:type="dxa"/>
            <w:vMerge w:val="restart"/>
          </w:tcPr>
          <w:p w14:paraId="5293495E" w14:textId="77777777" w:rsidR="00E526FF" w:rsidRPr="007022F9" w:rsidRDefault="00E526FF" w:rsidP="0018201C">
            <w:pPr>
              <w:spacing w:after="0" w:line="240" w:lineRule="auto"/>
              <w:rPr>
                <w:rFonts w:ascii="Times New Roman" w:eastAsia="Times New Roman" w:hAnsi="Times New Roman" w:cs="Times New Roman"/>
                <w:sz w:val="20"/>
                <w:szCs w:val="20"/>
              </w:rPr>
            </w:pPr>
            <w:r w:rsidRPr="007022F9">
              <w:rPr>
                <w:rFonts w:ascii="Times New Roman" w:eastAsia="Times New Roman" w:hAnsi="Times New Roman" w:cs="Times New Roman"/>
                <w:sz w:val="20"/>
                <w:szCs w:val="20"/>
              </w:rPr>
              <w:t xml:space="preserve">Family Engagement </w:t>
            </w:r>
          </w:p>
          <w:p w14:paraId="77727EF3" w14:textId="77777777" w:rsidR="00E526FF" w:rsidRPr="007022F9" w:rsidRDefault="00E526FF" w:rsidP="0018201C">
            <w:pPr>
              <w:spacing w:after="0" w:line="240" w:lineRule="auto"/>
              <w:rPr>
                <w:rFonts w:ascii="Times New Roman" w:eastAsia="Times New Roman" w:hAnsi="Times New Roman" w:cs="Times New Roman"/>
                <w:sz w:val="20"/>
                <w:szCs w:val="20"/>
              </w:rPr>
            </w:pPr>
          </w:p>
          <w:p w14:paraId="11F33E26" w14:textId="7339BF9B" w:rsidR="00E526FF" w:rsidRPr="007022F9" w:rsidRDefault="00E526FF" w:rsidP="001820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7022F9">
              <w:rPr>
                <w:rFonts w:ascii="Times New Roman" w:eastAsia="Times New Roman" w:hAnsi="Times New Roman" w:cs="Times New Roman"/>
                <w:sz w:val="20"/>
                <w:szCs w:val="20"/>
              </w:rPr>
              <w:t>Add in FIC &amp; Land Trust meetings</w:t>
            </w:r>
          </w:p>
          <w:p w14:paraId="014BE74F" w14:textId="77777777" w:rsidR="00E526FF" w:rsidRPr="007022F9" w:rsidRDefault="00E526FF" w:rsidP="0018201C">
            <w:pPr>
              <w:spacing w:after="0" w:line="240" w:lineRule="auto"/>
              <w:rPr>
                <w:rFonts w:ascii="Times New Roman" w:eastAsia="Times New Roman" w:hAnsi="Times New Roman" w:cs="Times New Roman"/>
                <w:sz w:val="20"/>
                <w:szCs w:val="20"/>
              </w:rPr>
            </w:pPr>
          </w:p>
          <w:p w14:paraId="57F57B18" w14:textId="0921390F" w:rsidR="00E526FF" w:rsidRPr="007022F9" w:rsidRDefault="00E526FF" w:rsidP="0018201C">
            <w:pPr>
              <w:spacing w:after="0" w:line="240" w:lineRule="auto"/>
              <w:rPr>
                <w:rFonts w:ascii="Times New Roman" w:eastAsia="Times New Roman" w:hAnsi="Times New Roman" w:cs="Times New Roman"/>
                <w:sz w:val="20"/>
                <w:szCs w:val="20"/>
              </w:rPr>
            </w:pPr>
          </w:p>
        </w:tc>
        <w:tc>
          <w:tcPr>
            <w:tcW w:w="2070" w:type="dxa"/>
            <w:gridSpan w:val="2"/>
            <w:vMerge w:val="restart"/>
            <w:vAlign w:val="center"/>
          </w:tcPr>
          <w:p w14:paraId="582E13BB" w14:textId="6B9D123E" w:rsidR="00783070" w:rsidRPr="00783070" w:rsidRDefault="00783070" w:rsidP="0078307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H</w:t>
            </w:r>
            <w:r w:rsidRPr="00783070">
              <w:rPr>
                <w:rFonts w:ascii="Times New Roman" w:eastAsia="Times New Roman" w:hAnsi="Times New Roman" w:cs="Times New Roman"/>
                <w:sz w:val="18"/>
                <w:szCs w:val="18"/>
              </w:rPr>
              <w:t>ome visits</w:t>
            </w:r>
          </w:p>
          <w:p w14:paraId="7AB7D8C1" w14:textId="77777777" w:rsidR="00783070" w:rsidRPr="00783070" w:rsidRDefault="00783070" w:rsidP="00783070">
            <w:pPr>
              <w:spacing w:after="0" w:line="240" w:lineRule="auto"/>
              <w:jc w:val="center"/>
              <w:rPr>
                <w:rFonts w:ascii="Times New Roman" w:eastAsia="Times New Roman" w:hAnsi="Times New Roman" w:cs="Times New Roman"/>
                <w:sz w:val="18"/>
                <w:szCs w:val="18"/>
              </w:rPr>
            </w:pPr>
          </w:p>
          <w:p w14:paraId="7A034C8F" w14:textId="77777777" w:rsidR="00783070" w:rsidRPr="00783070" w:rsidRDefault="00783070" w:rsidP="00783070">
            <w:pPr>
              <w:spacing w:after="0" w:line="240" w:lineRule="auto"/>
              <w:jc w:val="center"/>
              <w:rPr>
                <w:rFonts w:ascii="Times New Roman" w:eastAsia="Times New Roman" w:hAnsi="Times New Roman" w:cs="Times New Roman"/>
                <w:sz w:val="18"/>
                <w:szCs w:val="18"/>
              </w:rPr>
            </w:pPr>
            <w:r w:rsidRPr="00783070">
              <w:rPr>
                <w:rFonts w:ascii="Times New Roman" w:eastAsia="Times New Roman" w:hAnsi="Times New Roman" w:cs="Times New Roman"/>
                <w:sz w:val="18"/>
                <w:szCs w:val="18"/>
              </w:rPr>
              <w:t>Parent orientation</w:t>
            </w:r>
          </w:p>
          <w:p w14:paraId="6D57B0FF" w14:textId="77777777" w:rsidR="00783070" w:rsidRDefault="00783070" w:rsidP="0018201C">
            <w:pPr>
              <w:spacing w:after="0" w:line="240" w:lineRule="auto"/>
              <w:jc w:val="center"/>
              <w:rPr>
                <w:rFonts w:ascii="Times New Roman" w:eastAsia="Times New Roman" w:hAnsi="Times New Roman" w:cs="Times New Roman"/>
                <w:sz w:val="20"/>
                <w:szCs w:val="20"/>
              </w:rPr>
            </w:pPr>
          </w:p>
          <w:p w14:paraId="725D7F08" w14:textId="357BE6F2" w:rsidR="00E526FF" w:rsidRPr="007022F9" w:rsidRDefault="00E526FF" w:rsidP="0018201C">
            <w:pPr>
              <w:spacing w:after="0" w:line="240" w:lineRule="auto"/>
              <w:jc w:val="center"/>
              <w:rPr>
                <w:rFonts w:ascii="Times New Roman" w:eastAsia="Times New Roman" w:hAnsi="Times New Roman" w:cs="Times New Roman"/>
                <w:sz w:val="20"/>
                <w:szCs w:val="20"/>
              </w:rPr>
            </w:pPr>
            <w:r w:rsidRPr="007022F9">
              <w:rPr>
                <w:rFonts w:ascii="Times New Roman" w:eastAsia="Times New Roman" w:hAnsi="Times New Roman" w:cs="Times New Roman"/>
                <w:sz w:val="20"/>
                <w:szCs w:val="20"/>
              </w:rPr>
              <w:t>Orientation family engagement policy, options, volunteer hour document,</w:t>
            </w:r>
          </w:p>
          <w:p w14:paraId="07DF39CA" w14:textId="77777777" w:rsidR="00E526FF" w:rsidRPr="007022F9" w:rsidRDefault="00E526FF" w:rsidP="0018201C">
            <w:pPr>
              <w:spacing w:after="0" w:line="240" w:lineRule="auto"/>
              <w:jc w:val="center"/>
              <w:rPr>
                <w:rFonts w:ascii="Times New Roman" w:eastAsia="Times New Roman" w:hAnsi="Times New Roman" w:cs="Times New Roman"/>
                <w:sz w:val="20"/>
                <w:szCs w:val="20"/>
              </w:rPr>
            </w:pPr>
          </w:p>
          <w:p w14:paraId="149D2E48" w14:textId="77777777" w:rsidR="00E526FF" w:rsidRPr="007022F9" w:rsidRDefault="00E526FF" w:rsidP="0018201C">
            <w:pPr>
              <w:spacing w:after="0" w:line="240" w:lineRule="auto"/>
              <w:jc w:val="center"/>
              <w:rPr>
                <w:rFonts w:ascii="Times New Roman" w:eastAsia="Times New Roman" w:hAnsi="Times New Roman" w:cs="Times New Roman"/>
                <w:sz w:val="20"/>
                <w:szCs w:val="20"/>
              </w:rPr>
            </w:pPr>
            <w:r w:rsidRPr="007022F9">
              <w:rPr>
                <w:rFonts w:ascii="Times New Roman" w:eastAsia="Times New Roman" w:hAnsi="Times New Roman" w:cs="Times New Roman"/>
                <w:sz w:val="20"/>
                <w:szCs w:val="20"/>
              </w:rPr>
              <w:t>Dev screening results</w:t>
            </w:r>
          </w:p>
        </w:tc>
        <w:tc>
          <w:tcPr>
            <w:tcW w:w="12790" w:type="dxa"/>
            <w:gridSpan w:val="9"/>
            <w:vAlign w:val="center"/>
          </w:tcPr>
          <w:p w14:paraId="7EE7B980" w14:textId="1A7A8C87" w:rsidR="00E526FF" w:rsidRPr="00F32C03" w:rsidRDefault="00E526FF" w:rsidP="006E3C68">
            <w:pPr>
              <w:spacing w:after="0" w:line="240" w:lineRule="auto"/>
              <w:rPr>
                <w:rFonts w:ascii="Times New Roman" w:eastAsia="Times New Roman" w:hAnsi="Times New Roman" w:cs="Times New Roman"/>
                <w:sz w:val="20"/>
                <w:szCs w:val="20"/>
              </w:rPr>
            </w:pPr>
            <w:r w:rsidRPr="007022F9">
              <w:rPr>
                <w:rFonts w:ascii="Times New Roman" w:eastAsia="Times New Roman" w:hAnsi="Times New Roman" w:cs="Times New Roman"/>
                <w:sz w:val="20"/>
                <w:szCs w:val="20"/>
              </w:rPr>
              <w:t>1</w:t>
            </w:r>
            <w:r w:rsidRPr="00F55FD1">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xml:space="preserve"> of Each Month Monthly </w:t>
            </w:r>
            <w:r w:rsidRPr="007022F9">
              <w:rPr>
                <w:rFonts w:ascii="Times New Roman" w:eastAsia="Times New Roman" w:hAnsi="Times New Roman" w:cs="Times New Roman"/>
                <w:sz w:val="20"/>
                <w:szCs w:val="20"/>
              </w:rPr>
              <w:t>Family Newsletter</w:t>
            </w:r>
            <w:r w:rsidR="00E424B8">
              <w:rPr>
                <w:rFonts w:ascii="Times New Roman" w:eastAsia="Times New Roman" w:hAnsi="Times New Roman" w:cs="Times New Roman"/>
                <w:sz w:val="20"/>
                <w:szCs w:val="20"/>
              </w:rPr>
              <w:t xml:space="preserve"> emailed to families</w:t>
            </w:r>
            <w:r w:rsidRPr="00F32C03">
              <w:rPr>
                <w:rFonts w:ascii="Times New Roman" w:eastAsia="Times New Roman" w:hAnsi="Times New Roman" w:cs="Times New Roman"/>
                <w:sz w:val="20"/>
                <w:szCs w:val="20"/>
              </w:rPr>
              <w:t>:</w:t>
            </w:r>
            <w:r w:rsidR="00E424B8" w:rsidRPr="00F32C03">
              <w:rPr>
                <w:rFonts w:ascii="Times New Roman" w:eastAsia="Times New Roman" w:hAnsi="Times New Roman" w:cs="Times New Roman"/>
                <w:sz w:val="20"/>
                <w:szCs w:val="20"/>
              </w:rPr>
              <w:t xml:space="preserve"> Letitia</w:t>
            </w:r>
          </w:p>
          <w:p w14:paraId="23C2B818" w14:textId="77777777" w:rsidR="00E526FF" w:rsidRPr="007022F9" w:rsidRDefault="00E526FF" w:rsidP="006E3C68">
            <w:pPr>
              <w:spacing w:after="0" w:line="240" w:lineRule="auto"/>
              <w:rPr>
                <w:rFonts w:ascii="Times New Roman" w:eastAsia="Times New Roman" w:hAnsi="Times New Roman" w:cs="Times New Roman"/>
                <w:sz w:val="20"/>
                <w:szCs w:val="20"/>
              </w:rPr>
            </w:pPr>
            <w:r w:rsidRPr="007022F9">
              <w:rPr>
                <w:rFonts w:ascii="Times New Roman" w:eastAsia="Times New Roman" w:hAnsi="Times New Roman" w:cs="Times New Roman"/>
                <w:sz w:val="20"/>
                <w:szCs w:val="20"/>
              </w:rPr>
              <w:t xml:space="preserve">-Provide attendance rate and encourage attendance. </w:t>
            </w:r>
          </w:p>
          <w:p w14:paraId="001D4983" w14:textId="06481C8C" w:rsidR="00E526FF" w:rsidRDefault="00E526FF" w:rsidP="006E3C68">
            <w:pPr>
              <w:spacing w:after="0" w:line="240" w:lineRule="auto"/>
              <w:rPr>
                <w:rFonts w:ascii="Times New Roman" w:eastAsia="Times New Roman" w:hAnsi="Times New Roman" w:cs="Times New Roman"/>
                <w:sz w:val="20"/>
                <w:szCs w:val="20"/>
              </w:rPr>
            </w:pPr>
            <w:r w:rsidRPr="007022F9">
              <w:rPr>
                <w:rFonts w:ascii="Times New Roman" w:eastAsia="Times New Roman" w:hAnsi="Times New Roman" w:cs="Times New Roman"/>
                <w:sz w:val="20"/>
                <w:szCs w:val="20"/>
              </w:rPr>
              <w:t>-Key dates – include school events and parent meetings (FIC, Land Trust, BOD, social, parenting education)</w:t>
            </w:r>
          </w:p>
          <w:p w14:paraId="0431F567" w14:textId="77777777" w:rsidR="00E526FF" w:rsidRPr="007022F9" w:rsidRDefault="00E526FF" w:rsidP="006E3C68">
            <w:pPr>
              <w:spacing w:after="0" w:line="240" w:lineRule="auto"/>
              <w:rPr>
                <w:rFonts w:ascii="Times New Roman" w:eastAsia="Times New Roman" w:hAnsi="Times New Roman" w:cs="Times New Roman"/>
                <w:sz w:val="20"/>
                <w:szCs w:val="20"/>
              </w:rPr>
            </w:pPr>
            <w:r w:rsidRPr="007022F9">
              <w:rPr>
                <w:rFonts w:ascii="Times New Roman" w:eastAsia="Times New Roman" w:hAnsi="Times New Roman" w:cs="Times New Roman"/>
                <w:sz w:val="20"/>
                <w:szCs w:val="20"/>
              </w:rPr>
              <w:t>-Key dates – include school events and parent meetings (FIC, Land Trust, BOD, social, parenting education)</w:t>
            </w:r>
          </w:p>
          <w:p w14:paraId="0C274EB0" w14:textId="2961F187" w:rsidR="00E526FF" w:rsidRDefault="00E526FF" w:rsidP="006E3C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-Monthly family </w:t>
            </w:r>
            <w:r w:rsidR="004B6973">
              <w:rPr>
                <w:rFonts w:ascii="Times New Roman" w:eastAsia="Times New Roman" w:hAnsi="Times New Roman" w:cs="Times New Roman"/>
                <w:sz w:val="20"/>
                <w:szCs w:val="20"/>
              </w:rPr>
              <w:t xml:space="preserve">satisfaction </w:t>
            </w:r>
            <w:proofErr w:type="spellStart"/>
            <w:r>
              <w:rPr>
                <w:rFonts w:ascii="Times New Roman" w:eastAsia="Times New Roman" w:hAnsi="Times New Roman" w:cs="Times New Roman"/>
                <w:sz w:val="20"/>
                <w:szCs w:val="20"/>
              </w:rPr>
              <w:t>survey’s</w:t>
            </w:r>
            <w:proofErr w:type="spellEnd"/>
            <w:r>
              <w:rPr>
                <w:rFonts w:ascii="Times New Roman" w:eastAsia="Times New Roman" w:hAnsi="Times New Roman" w:cs="Times New Roman"/>
                <w:sz w:val="20"/>
                <w:szCs w:val="20"/>
              </w:rPr>
              <w:t xml:space="preserve"> </w:t>
            </w:r>
            <w:r w:rsidR="004B6973">
              <w:rPr>
                <w:rFonts w:ascii="Times New Roman" w:eastAsia="Times New Roman" w:hAnsi="Times New Roman" w:cs="Times New Roman"/>
                <w:sz w:val="20"/>
                <w:szCs w:val="20"/>
              </w:rPr>
              <w:t xml:space="preserve">, </w:t>
            </w:r>
            <w:r w:rsidRPr="007022F9">
              <w:rPr>
                <w:rFonts w:ascii="Times New Roman" w:eastAsia="Times New Roman" w:hAnsi="Times New Roman" w:cs="Times New Roman"/>
                <w:sz w:val="20"/>
                <w:szCs w:val="20"/>
              </w:rPr>
              <w:t>Jeremy</w:t>
            </w:r>
            <w:r>
              <w:rPr>
                <w:rFonts w:ascii="Times New Roman" w:eastAsia="Times New Roman" w:hAnsi="Times New Roman" w:cs="Times New Roman"/>
                <w:sz w:val="20"/>
                <w:szCs w:val="20"/>
              </w:rPr>
              <w:t xml:space="preserve"> </w:t>
            </w:r>
            <w:r w:rsidRPr="007022F9">
              <w:rPr>
                <w:rFonts w:ascii="Times New Roman" w:eastAsia="Times New Roman" w:hAnsi="Times New Roman" w:cs="Times New Roman"/>
                <w:sz w:val="20"/>
                <w:szCs w:val="20"/>
              </w:rPr>
              <w:t>BOD update</w:t>
            </w:r>
          </w:p>
          <w:p w14:paraId="199DF913" w14:textId="2A685576" w:rsidR="00E526FF" w:rsidRDefault="00E526FF" w:rsidP="006E3C68">
            <w:pPr>
              <w:spacing w:after="0" w:line="240" w:lineRule="auto"/>
              <w:rPr>
                <w:rFonts w:ascii="Times New Roman" w:eastAsia="Times New Roman" w:hAnsi="Times New Roman" w:cs="Times New Roman"/>
                <w:sz w:val="20"/>
                <w:szCs w:val="20"/>
              </w:rPr>
            </w:pPr>
            <w:r w:rsidRPr="007022F9">
              <w:rPr>
                <w:rFonts w:ascii="Times New Roman" w:eastAsia="Times New Roman" w:hAnsi="Times New Roman" w:cs="Times New Roman"/>
                <w:sz w:val="20"/>
                <w:szCs w:val="20"/>
              </w:rPr>
              <w:t>Take home library starting in Sept and accommodate parent needs</w:t>
            </w:r>
            <w:r>
              <w:rPr>
                <w:rFonts w:ascii="Times New Roman" w:eastAsia="Times New Roman" w:hAnsi="Times New Roman" w:cs="Times New Roman"/>
                <w:sz w:val="20"/>
                <w:szCs w:val="20"/>
              </w:rPr>
              <w:t>- Letitia</w:t>
            </w:r>
          </w:p>
          <w:p w14:paraId="4B53DA50" w14:textId="279F8E5F" w:rsidR="00E526FF" w:rsidRPr="007022F9" w:rsidRDefault="00E526FF" w:rsidP="00C67688">
            <w:pPr>
              <w:spacing w:after="0" w:line="240" w:lineRule="auto"/>
              <w:rPr>
                <w:rFonts w:ascii="Times New Roman" w:eastAsia="Times New Roman" w:hAnsi="Times New Roman" w:cs="Times New Roman"/>
                <w:sz w:val="20"/>
                <w:szCs w:val="20"/>
              </w:rPr>
            </w:pPr>
            <w:r w:rsidRPr="007022F9">
              <w:rPr>
                <w:rFonts w:ascii="Times New Roman" w:eastAsia="Times New Roman" w:hAnsi="Times New Roman" w:cs="Times New Roman"/>
                <w:sz w:val="20"/>
                <w:szCs w:val="20"/>
              </w:rPr>
              <w:t>Weekly classroom updates from teacher – multiple types of communication</w:t>
            </w:r>
            <w:r w:rsidR="004B6973">
              <w:rPr>
                <w:rFonts w:ascii="Times New Roman" w:eastAsia="Times New Roman" w:hAnsi="Times New Roman" w:cs="Times New Roman"/>
                <w:sz w:val="20"/>
                <w:szCs w:val="20"/>
              </w:rPr>
              <w:t xml:space="preserve"> (app, written)- Letiti</w:t>
            </w:r>
            <w:r w:rsidR="00C67688">
              <w:rPr>
                <w:rFonts w:ascii="Times New Roman" w:eastAsia="Times New Roman" w:hAnsi="Times New Roman" w:cs="Times New Roman"/>
                <w:sz w:val="20"/>
                <w:szCs w:val="20"/>
              </w:rPr>
              <w:t>a</w:t>
            </w:r>
          </w:p>
        </w:tc>
        <w:tc>
          <w:tcPr>
            <w:tcW w:w="1430" w:type="dxa"/>
            <w:vAlign w:val="center"/>
          </w:tcPr>
          <w:p w14:paraId="6AEAFA83" w14:textId="77777777" w:rsidR="00E526FF" w:rsidRPr="007022F9" w:rsidRDefault="00E526FF" w:rsidP="0018201C">
            <w:pPr>
              <w:spacing w:after="0" w:line="240" w:lineRule="auto"/>
              <w:jc w:val="center"/>
              <w:rPr>
                <w:rFonts w:ascii="Times New Roman" w:eastAsia="Times New Roman" w:hAnsi="Times New Roman" w:cs="Times New Roman"/>
                <w:sz w:val="20"/>
                <w:szCs w:val="20"/>
              </w:rPr>
            </w:pPr>
            <w:r w:rsidRPr="007022F9">
              <w:rPr>
                <w:rFonts w:ascii="Times New Roman" w:eastAsia="Times New Roman" w:hAnsi="Times New Roman" w:cs="Times New Roman"/>
                <w:sz w:val="20"/>
                <w:szCs w:val="20"/>
              </w:rPr>
              <w:t>Camie update volunteer hours in annual report</w:t>
            </w:r>
          </w:p>
        </w:tc>
      </w:tr>
      <w:tr w:rsidR="00E526FF" w:rsidRPr="007022F9" w14:paraId="71F2DC4C" w14:textId="77777777" w:rsidTr="00515469">
        <w:trPr>
          <w:trHeight w:val="70"/>
        </w:trPr>
        <w:tc>
          <w:tcPr>
            <w:tcW w:w="2425" w:type="dxa"/>
            <w:vMerge/>
          </w:tcPr>
          <w:p w14:paraId="407AAA63" w14:textId="77777777" w:rsidR="00E526FF" w:rsidRPr="007022F9" w:rsidRDefault="00E526FF" w:rsidP="0018201C">
            <w:pPr>
              <w:spacing w:after="0" w:line="240" w:lineRule="auto"/>
              <w:rPr>
                <w:rFonts w:ascii="Times New Roman" w:eastAsia="Times New Roman" w:hAnsi="Times New Roman" w:cs="Times New Roman"/>
                <w:sz w:val="20"/>
                <w:szCs w:val="20"/>
              </w:rPr>
            </w:pPr>
          </w:p>
        </w:tc>
        <w:tc>
          <w:tcPr>
            <w:tcW w:w="2070" w:type="dxa"/>
            <w:gridSpan w:val="2"/>
            <w:vMerge/>
            <w:vAlign w:val="center"/>
          </w:tcPr>
          <w:p w14:paraId="1716D13A" w14:textId="77777777" w:rsidR="00E526FF" w:rsidRPr="007022F9" w:rsidRDefault="00E526FF" w:rsidP="0018201C">
            <w:pPr>
              <w:spacing w:after="0" w:line="240" w:lineRule="auto"/>
              <w:jc w:val="center"/>
              <w:rPr>
                <w:rFonts w:ascii="Times New Roman" w:eastAsia="Times New Roman" w:hAnsi="Times New Roman" w:cs="Times New Roman"/>
                <w:sz w:val="20"/>
                <w:szCs w:val="20"/>
              </w:rPr>
            </w:pPr>
          </w:p>
        </w:tc>
        <w:tc>
          <w:tcPr>
            <w:tcW w:w="1270" w:type="dxa"/>
            <w:vAlign w:val="center"/>
          </w:tcPr>
          <w:p w14:paraId="5E8205EE" w14:textId="7EEBA5A1" w:rsidR="00E526FF" w:rsidRPr="007022F9" w:rsidRDefault="00E526FF" w:rsidP="0018201C">
            <w:pPr>
              <w:spacing w:after="0" w:line="240" w:lineRule="auto"/>
              <w:jc w:val="center"/>
              <w:rPr>
                <w:rFonts w:ascii="Times New Roman" w:eastAsia="Times New Roman" w:hAnsi="Times New Roman" w:cs="Times New Roman"/>
                <w:sz w:val="20"/>
                <w:szCs w:val="20"/>
              </w:rPr>
            </w:pPr>
            <w:r w:rsidRPr="007022F9">
              <w:rPr>
                <w:rFonts w:ascii="Times New Roman" w:eastAsia="Times New Roman" w:hAnsi="Times New Roman" w:cs="Times New Roman"/>
                <w:sz w:val="20"/>
                <w:szCs w:val="20"/>
              </w:rPr>
              <w:t>*Follow-up with families that do not document hours to ensure understanding</w:t>
            </w:r>
            <w:r>
              <w:rPr>
                <w:rFonts w:ascii="Times New Roman" w:eastAsia="Times New Roman" w:hAnsi="Times New Roman" w:cs="Times New Roman"/>
                <w:sz w:val="20"/>
                <w:szCs w:val="20"/>
              </w:rPr>
              <w:t xml:space="preserve"> KEEP results</w:t>
            </w:r>
          </w:p>
          <w:p w14:paraId="3D2A6CD4" w14:textId="77777777" w:rsidR="00E526FF" w:rsidRPr="007022F9" w:rsidRDefault="00E526FF" w:rsidP="0018201C">
            <w:pPr>
              <w:spacing w:after="0" w:line="240" w:lineRule="auto"/>
              <w:jc w:val="center"/>
              <w:rPr>
                <w:rFonts w:ascii="Times New Roman" w:eastAsia="Times New Roman" w:hAnsi="Times New Roman" w:cs="Times New Roman"/>
                <w:sz w:val="20"/>
                <w:szCs w:val="20"/>
              </w:rPr>
            </w:pPr>
          </w:p>
          <w:p w14:paraId="1F9DD40A" w14:textId="77777777" w:rsidR="00E526FF" w:rsidRPr="007022F9" w:rsidRDefault="00E526FF" w:rsidP="0018201C">
            <w:pPr>
              <w:spacing w:after="0" w:line="240" w:lineRule="auto"/>
              <w:jc w:val="center"/>
              <w:rPr>
                <w:rFonts w:ascii="Times New Roman" w:eastAsia="Times New Roman" w:hAnsi="Times New Roman" w:cs="Times New Roman"/>
                <w:sz w:val="20"/>
                <w:szCs w:val="20"/>
              </w:rPr>
            </w:pPr>
          </w:p>
        </w:tc>
        <w:tc>
          <w:tcPr>
            <w:tcW w:w="1880" w:type="dxa"/>
            <w:vAlign w:val="center"/>
          </w:tcPr>
          <w:p w14:paraId="04DC4101" w14:textId="77777777" w:rsidR="00E526FF" w:rsidRPr="007022F9" w:rsidRDefault="00E526FF" w:rsidP="0018201C">
            <w:pPr>
              <w:spacing w:after="0" w:line="240" w:lineRule="auto"/>
              <w:jc w:val="center"/>
              <w:rPr>
                <w:rFonts w:ascii="Times New Roman" w:eastAsia="Times New Roman" w:hAnsi="Times New Roman" w:cs="Times New Roman"/>
                <w:sz w:val="20"/>
                <w:szCs w:val="20"/>
              </w:rPr>
            </w:pPr>
            <w:r w:rsidRPr="007022F9">
              <w:rPr>
                <w:rFonts w:ascii="Times New Roman" w:eastAsia="Times New Roman" w:hAnsi="Times New Roman" w:cs="Times New Roman"/>
                <w:sz w:val="20"/>
                <w:szCs w:val="20"/>
              </w:rPr>
              <w:t>Parent/Special friend night – Literacy</w:t>
            </w:r>
          </w:p>
          <w:p w14:paraId="10B66DC7" w14:textId="77777777" w:rsidR="00E526FF" w:rsidRPr="007022F9" w:rsidRDefault="00E526FF" w:rsidP="0018201C">
            <w:pPr>
              <w:spacing w:after="0" w:line="240" w:lineRule="auto"/>
              <w:jc w:val="center"/>
              <w:rPr>
                <w:rFonts w:ascii="Times New Roman" w:eastAsia="Times New Roman" w:hAnsi="Times New Roman" w:cs="Times New Roman"/>
                <w:sz w:val="20"/>
                <w:szCs w:val="20"/>
              </w:rPr>
            </w:pPr>
          </w:p>
          <w:p w14:paraId="419E176D" w14:textId="77777777" w:rsidR="00E526FF" w:rsidRPr="007022F9" w:rsidRDefault="00E526FF" w:rsidP="0018201C">
            <w:pPr>
              <w:spacing w:after="0" w:line="240" w:lineRule="auto"/>
              <w:jc w:val="center"/>
              <w:rPr>
                <w:rFonts w:ascii="Times New Roman" w:eastAsia="Times New Roman" w:hAnsi="Times New Roman" w:cs="Times New Roman"/>
                <w:sz w:val="20"/>
                <w:szCs w:val="20"/>
              </w:rPr>
            </w:pPr>
            <w:r w:rsidRPr="007022F9">
              <w:rPr>
                <w:rFonts w:ascii="Times New Roman" w:eastAsia="Times New Roman" w:hAnsi="Times New Roman" w:cs="Times New Roman"/>
                <w:sz w:val="20"/>
                <w:szCs w:val="20"/>
              </w:rPr>
              <w:t>Oct 5</w:t>
            </w:r>
            <w:r w:rsidRPr="007022F9">
              <w:rPr>
                <w:rFonts w:ascii="Times New Roman" w:eastAsia="Times New Roman" w:hAnsi="Times New Roman" w:cs="Times New Roman"/>
                <w:sz w:val="20"/>
                <w:szCs w:val="20"/>
                <w:vertAlign w:val="superscript"/>
              </w:rPr>
              <w:t>th</w:t>
            </w:r>
            <w:r w:rsidRPr="007022F9">
              <w:rPr>
                <w:rFonts w:ascii="Times New Roman" w:eastAsia="Times New Roman" w:hAnsi="Times New Roman" w:cs="Times New Roman"/>
                <w:sz w:val="20"/>
                <w:szCs w:val="20"/>
              </w:rPr>
              <w:t xml:space="preserve"> send parent teacher conf scheduling</w:t>
            </w:r>
          </w:p>
          <w:p w14:paraId="68F589E9" w14:textId="77777777" w:rsidR="00E526FF" w:rsidRPr="007022F9" w:rsidRDefault="00E526FF" w:rsidP="0018201C">
            <w:pPr>
              <w:spacing w:after="0" w:line="240" w:lineRule="auto"/>
              <w:jc w:val="center"/>
              <w:rPr>
                <w:rFonts w:ascii="Times New Roman" w:eastAsia="Times New Roman" w:hAnsi="Times New Roman" w:cs="Times New Roman"/>
                <w:sz w:val="20"/>
                <w:szCs w:val="20"/>
              </w:rPr>
            </w:pPr>
          </w:p>
          <w:p w14:paraId="2EB89D44" w14:textId="2870469C" w:rsidR="00E526FF" w:rsidRPr="007022F9" w:rsidRDefault="00E526FF" w:rsidP="0018201C">
            <w:pPr>
              <w:spacing w:after="0" w:line="240" w:lineRule="auto"/>
              <w:jc w:val="center"/>
              <w:rPr>
                <w:rFonts w:ascii="Times New Roman" w:eastAsia="Times New Roman" w:hAnsi="Times New Roman" w:cs="Times New Roman"/>
                <w:sz w:val="20"/>
                <w:szCs w:val="20"/>
              </w:rPr>
            </w:pPr>
            <w:r w:rsidRPr="007022F9">
              <w:rPr>
                <w:rFonts w:ascii="Times New Roman" w:eastAsia="Times New Roman" w:hAnsi="Times New Roman" w:cs="Times New Roman"/>
                <w:sz w:val="20"/>
                <w:szCs w:val="20"/>
              </w:rPr>
              <w:t xml:space="preserve">Camie Report volunteer hours </w:t>
            </w:r>
            <w:r>
              <w:rPr>
                <w:rFonts w:ascii="Times New Roman" w:eastAsia="Times New Roman" w:hAnsi="Times New Roman" w:cs="Times New Roman"/>
                <w:sz w:val="20"/>
                <w:szCs w:val="20"/>
              </w:rPr>
              <w:t xml:space="preserve">&amp; survey results to </w:t>
            </w:r>
            <w:proofErr w:type="spellStart"/>
            <w:r w:rsidRPr="007022F9">
              <w:rPr>
                <w:rFonts w:ascii="Times New Roman" w:eastAsia="Times New Roman" w:hAnsi="Times New Roman" w:cs="Times New Roman"/>
                <w:sz w:val="20"/>
                <w:szCs w:val="20"/>
              </w:rPr>
              <w:t>to</w:t>
            </w:r>
            <w:proofErr w:type="spellEnd"/>
            <w:r w:rsidRPr="007022F9">
              <w:rPr>
                <w:rFonts w:ascii="Times New Roman" w:eastAsia="Times New Roman" w:hAnsi="Times New Roman" w:cs="Times New Roman"/>
                <w:sz w:val="20"/>
                <w:szCs w:val="20"/>
              </w:rPr>
              <w:t xml:space="preserve"> BOD</w:t>
            </w:r>
          </w:p>
        </w:tc>
        <w:tc>
          <w:tcPr>
            <w:tcW w:w="1080" w:type="dxa"/>
            <w:vAlign w:val="center"/>
          </w:tcPr>
          <w:p w14:paraId="7B760993" w14:textId="67D82493" w:rsidR="00E526FF" w:rsidRPr="007022F9" w:rsidRDefault="00E526FF" w:rsidP="004B6973">
            <w:pPr>
              <w:spacing w:after="0" w:line="240" w:lineRule="auto"/>
              <w:jc w:val="center"/>
              <w:rPr>
                <w:rFonts w:ascii="Times New Roman" w:eastAsia="Times New Roman" w:hAnsi="Times New Roman" w:cs="Times New Roman"/>
                <w:sz w:val="20"/>
                <w:szCs w:val="20"/>
              </w:rPr>
            </w:pPr>
            <w:r w:rsidRPr="007022F9">
              <w:rPr>
                <w:rFonts w:ascii="Times New Roman" w:eastAsia="Times New Roman" w:hAnsi="Times New Roman" w:cs="Times New Roman"/>
                <w:sz w:val="20"/>
                <w:szCs w:val="20"/>
              </w:rPr>
              <w:t>Parent/</w:t>
            </w:r>
            <w:r w:rsidR="004B6973">
              <w:rPr>
                <w:rFonts w:ascii="Times New Roman" w:eastAsia="Times New Roman" w:hAnsi="Times New Roman" w:cs="Times New Roman"/>
                <w:sz w:val="20"/>
                <w:szCs w:val="20"/>
              </w:rPr>
              <w:t>T</w:t>
            </w:r>
            <w:r w:rsidRPr="007022F9">
              <w:rPr>
                <w:rFonts w:ascii="Times New Roman" w:eastAsia="Times New Roman" w:hAnsi="Times New Roman" w:cs="Times New Roman"/>
                <w:sz w:val="20"/>
                <w:szCs w:val="20"/>
              </w:rPr>
              <w:t>eacher conf.</w:t>
            </w:r>
          </w:p>
        </w:tc>
        <w:tc>
          <w:tcPr>
            <w:tcW w:w="1710" w:type="dxa"/>
            <w:vAlign w:val="center"/>
          </w:tcPr>
          <w:p w14:paraId="7A5A3E5D" w14:textId="77777777" w:rsidR="00E526FF" w:rsidRPr="007022F9" w:rsidRDefault="00E526FF" w:rsidP="0018201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sidRPr="007022F9">
              <w:rPr>
                <w:rFonts w:ascii="Times New Roman" w:eastAsia="Times New Roman" w:hAnsi="Times New Roman" w:cs="Times New Roman"/>
                <w:sz w:val="20"/>
                <w:szCs w:val="20"/>
              </w:rPr>
              <w:t>amily social</w:t>
            </w:r>
          </w:p>
        </w:tc>
        <w:tc>
          <w:tcPr>
            <w:tcW w:w="1090" w:type="dxa"/>
            <w:vAlign w:val="center"/>
          </w:tcPr>
          <w:p w14:paraId="7129C4FF" w14:textId="60343CD1" w:rsidR="00E526FF" w:rsidRDefault="00E526FF" w:rsidP="0018201C">
            <w:pPr>
              <w:spacing w:after="0" w:line="240" w:lineRule="auto"/>
              <w:jc w:val="center"/>
              <w:rPr>
                <w:rFonts w:ascii="Times New Roman" w:eastAsia="Times New Roman" w:hAnsi="Times New Roman" w:cs="Times New Roman"/>
                <w:sz w:val="20"/>
                <w:szCs w:val="20"/>
              </w:rPr>
            </w:pPr>
            <w:r w:rsidRPr="007022F9">
              <w:rPr>
                <w:rFonts w:ascii="Times New Roman" w:eastAsia="Times New Roman" w:hAnsi="Times New Roman" w:cs="Times New Roman"/>
                <w:sz w:val="20"/>
                <w:szCs w:val="20"/>
              </w:rPr>
              <w:t>Camie Report volunteer</w:t>
            </w:r>
            <w:r>
              <w:rPr>
                <w:rFonts w:ascii="Times New Roman" w:eastAsia="Times New Roman" w:hAnsi="Times New Roman" w:cs="Times New Roman"/>
                <w:sz w:val="20"/>
                <w:szCs w:val="20"/>
              </w:rPr>
              <w:t xml:space="preserve"> hours</w:t>
            </w:r>
            <w:r w:rsidRPr="007022F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and survey results </w:t>
            </w:r>
            <w:r w:rsidRPr="007022F9">
              <w:rPr>
                <w:rFonts w:ascii="Times New Roman" w:eastAsia="Times New Roman" w:hAnsi="Times New Roman" w:cs="Times New Roman"/>
                <w:sz w:val="20"/>
                <w:szCs w:val="20"/>
              </w:rPr>
              <w:t>to BOD</w:t>
            </w:r>
          </w:p>
          <w:p w14:paraId="7EFA91ED" w14:textId="77777777" w:rsidR="00E526FF" w:rsidRDefault="00E526FF" w:rsidP="0018201C">
            <w:pPr>
              <w:spacing w:after="0" w:line="240" w:lineRule="auto"/>
              <w:jc w:val="center"/>
              <w:rPr>
                <w:rFonts w:ascii="Times New Roman" w:eastAsia="Times New Roman" w:hAnsi="Times New Roman" w:cs="Times New Roman"/>
                <w:sz w:val="20"/>
                <w:szCs w:val="20"/>
              </w:rPr>
            </w:pPr>
          </w:p>
          <w:p w14:paraId="731780A0" w14:textId="7E7B03E6" w:rsidR="00E526FF" w:rsidRPr="007022F9" w:rsidRDefault="00E526FF" w:rsidP="0018201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Progress report sent to parents. </w:t>
            </w:r>
          </w:p>
        </w:tc>
        <w:tc>
          <w:tcPr>
            <w:tcW w:w="1440" w:type="dxa"/>
            <w:vAlign w:val="center"/>
          </w:tcPr>
          <w:p w14:paraId="190B27F2" w14:textId="77777777" w:rsidR="00E526FF" w:rsidRDefault="00E526FF" w:rsidP="0018201C">
            <w:pPr>
              <w:spacing w:after="0" w:line="240" w:lineRule="auto"/>
              <w:jc w:val="center"/>
              <w:rPr>
                <w:rFonts w:ascii="Times New Roman" w:eastAsia="Times New Roman" w:hAnsi="Times New Roman" w:cs="Times New Roman"/>
                <w:sz w:val="20"/>
                <w:szCs w:val="20"/>
              </w:rPr>
            </w:pPr>
            <w:r w:rsidRPr="007022F9">
              <w:rPr>
                <w:rFonts w:ascii="Times New Roman" w:eastAsia="Times New Roman" w:hAnsi="Times New Roman" w:cs="Times New Roman"/>
                <w:sz w:val="20"/>
                <w:szCs w:val="20"/>
              </w:rPr>
              <w:t>Parent/Special friend night – Math/Science</w:t>
            </w:r>
          </w:p>
          <w:p w14:paraId="42DDACBE" w14:textId="77777777" w:rsidR="00E526FF" w:rsidRDefault="00E526FF" w:rsidP="0018201C">
            <w:pPr>
              <w:spacing w:after="0" w:line="240" w:lineRule="auto"/>
              <w:jc w:val="center"/>
              <w:rPr>
                <w:rFonts w:ascii="Times New Roman" w:eastAsia="Times New Roman" w:hAnsi="Times New Roman" w:cs="Times New Roman"/>
                <w:sz w:val="20"/>
                <w:szCs w:val="20"/>
              </w:rPr>
            </w:pPr>
          </w:p>
          <w:p w14:paraId="67AE6A4A" w14:textId="293A437D" w:rsidR="00E526FF" w:rsidRPr="007022F9" w:rsidRDefault="00E526FF" w:rsidP="0018201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Feb 30</w:t>
            </w:r>
            <w:r w:rsidRPr="0018300B">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send parent/teacher conf scheduling</w:t>
            </w:r>
          </w:p>
        </w:tc>
        <w:tc>
          <w:tcPr>
            <w:tcW w:w="1520" w:type="dxa"/>
            <w:vAlign w:val="center"/>
          </w:tcPr>
          <w:p w14:paraId="293095F1" w14:textId="35E1A38A" w:rsidR="00E526FF" w:rsidRPr="007022F9" w:rsidRDefault="00E526FF" w:rsidP="0018201C">
            <w:pPr>
              <w:spacing w:after="0" w:line="240" w:lineRule="auto"/>
              <w:jc w:val="center"/>
              <w:rPr>
                <w:rFonts w:ascii="Times New Roman" w:eastAsia="Times New Roman" w:hAnsi="Times New Roman" w:cs="Times New Roman"/>
                <w:sz w:val="20"/>
                <w:szCs w:val="20"/>
              </w:rPr>
            </w:pPr>
            <w:r w:rsidRPr="007022F9">
              <w:rPr>
                <w:rFonts w:ascii="Times New Roman" w:eastAsia="Times New Roman" w:hAnsi="Times New Roman" w:cs="Times New Roman"/>
                <w:sz w:val="20"/>
                <w:szCs w:val="20"/>
              </w:rPr>
              <w:t xml:space="preserve">Camie Report </w:t>
            </w:r>
            <w:r>
              <w:rPr>
                <w:rFonts w:ascii="Times New Roman" w:eastAsia="Times New Roman" w:hAnsi="Times New Roman" w:cs="Times New Roman"/>
                <w:sz w:val="20"/>
                <w:szCs w:val="20"/>
              </w:rPr>
              <w:t xml:space="preserve"> volunteer hours&amp; survey results to </w:t>
            </w:r>
            <w:r w:rsidRPr="007022F9">
              <w:rPr>
                <w:rFonts w:ascii="Times New Roman" w:eastAsia="Times New Roman" w:hAnsi="Times New Roman" w:cs="Times New Roman"/>
                <w:sz w:val="20"/>
                <w:szCs w:val="20"/>
              </w:rPr>
              <w:t>BOD</w:t>
            </w:r>
          </w:p>
          <w:p w14:paraId="727EE4EC" w14:textId="77777777" w:rsidR="00E526FF" w:rsidRDefault="00E526FF" w:rsidP="0018201C">
            <w:pPr>
              <w:spacing w:after="0" w:line="240" w:lineRule="auto"/>
              <w:jc w:val="center"/>
              <w:rPr>
                <w:rFonts w:ascii="Times New Roman" w:eastAsia="Times New Roman" w:hAnsi="Times New Roman" w:cs="Times New Roman"/>
                <w:sz w:val="20"/>
                <w:szCs w:val="20"/>
              </w:rPr>
            </w:pPr>
          </w:p>
          <w:p w14:paraId="47F4F818" w14:textId="0978987F" w:rsidR="00E526FF" w:rsidRPr="007022F9" w:rsidRDefault="00E526FF" w:rsidP="0018201C">
            <w:pPr>
              <w:spacing w:after="0" w:line="240" w:lineRule="auto"/>
              <w:jc w:val="center"/>
              <w:rPr>
                <w:rFonts w:ascii="Times New Roman" w:eastAsia="Times New Roman" w:hAnsi="Times New Roman" w:cs="Times New Roman"/>
                <w:sz w:val="20"/>
                <w:szCs w:val="20"/>
              </w:rPr>
            </w:pPr>
            <w:r w:rsidRPr="007022F9">
              <w:rPr>
                <w:rFonts w:ascii="Times New Roman" w:eastAsia="Times New Roman" w:hAnsi="Times New Roman" w:cs="Times New Roman"/>
                <w:sz w:val="20"/>
                <w:szCs w:val="20"/>
              </w:rPr>
              <w:t>Parent/Teacher conf.</w:t>
            </w:r>
          </w:p>
        </w:tc>
        <w:tc>
          <w:tcPr>
            <w:tcW w:w="1360" w:type="dxa"/>
            <w:vAlign w:val="center"/>
          </w:tcPr>
          <w:p w14:paraId="1BDE9DBE" w14:textId="77777777" w:rsidR="00E526FF" w:rsidRPr="007022F9" w:rsidRDefault="00E526FF" w:rsidP="0018201C">
            <w:pPr>
              <w:spacing w:after="0" w:line="240" w:lineRule="auto"/>
              <w:jc w:val="center"/>
              <w:rPr>
                <w:rFonts w:ascii="Times New Roman" w:eastAsia="Times New Roman" w:hAnsi="Times New Roman" w:cs="Times New Roman"/>
                <w:sz w:val="20"/>
                <w:szCs w:val="20"/>
              </w:rPr>
            </w:pPr>
          </w:p>
        </w:tc>
        <w:tc>
          <w:tcPr>
            <w:tcW w:w="1440" w:type="dxa"/>
            <w:vAlign w:val="center"/>
          </w:tcPr>
          <w:p w14:paraId="46564083" w14:textId="77777777" w:rsidR="00E526FF" w:rsidRPr="007022F9" w:rsidRDefault="00E526FF" w:rsidP="0018201C">
            <w:pPr>
              <w:spacing w:after="0" w:line="240" w:lineRule="auto"/>
              <w:jc w:val="center"/>
              <w:rPr>
                <w:rFonts w:ascii="Times New Roman" w:eastAsia="Times New Roman" w:hAnsi="Times New Roman" w:cs="Times New Roman"/>
                <w:sz w:val="20"/>
                <w:szCs w:val="20"/>
              </w:rPr>
            </w:pPr>
            <w:r w:rsidRPr="007022F9">
              <w:rPr>
                <w:rFonts w:ascii="Times New Roman" w:eastAsia="Times New Roman" w:hAnsi="Times New Roman" w:cs="Times New Roman"/>
                <w:sz w:val="20"/>
                <w:szCs w:val="20"/>
              </w:rPr>
              <w:t>Opera</w:t>
            </w:r>
          </w:p>
        </w:tc>
        <w:tc>
          <w:tcPr>
            <w:tcW w:w="1430" w:type="dxa"/>
            <w:vAlign w:val="center"/>
          </w:tcPr>
          <w:p w14:paraId="02CC7CFB" w14:textId="709F6B7D" w:rsidR="00E526FF" w:rsidRDefault="00E526FF" w:rsidP="0018300B">
            <w:pPr>
              <w:spacing w:after="0" w:line="240" w:lineRule="auto"/>
              <w:jc w:val="center"/>
              <w:rPr>
                <w:rFonts w:ascii="Times New Roman" w:eastAsia="Times New Roman" w:hAnsi="Times New Roman" w:cs="Times New Roman"/>
                <w:sz w:val="20"/>
                <w:szCs w:val="20"/>
              </w:rPr>
            </w:pPr>
            <w:r w:rsidRPr="007022F9">
              <w:rPr>
                <w:rFonts w:ascii="Times New Roman" w:eastAsia="Times New Roman" w:hAnsi="Times New Roman" w:cs="Times New Roman"/>
                <w:sz w:val="20"/>
                <w:szCs w:val="20"/>
              </w:rPr>
              <w:t xml:space="preserve">Camie Report </w:t>
            </w:r>
            <w:r>
              <w:rPr>
                <w:rFonts w:ascii="Times New Roman" w:eastAsia="Times New Roman" w:hAnsi="Times New Roman" w:cs="Times New Roman"/>
                <w:sz w:val="20"/>
                <w:szCs w:val="20"/>
              </w:rPr>
              <w:t xml:space="preserve">volunteer hours &amp; survey results to </w:t>
            </w:r>
            <w:r w:rsidRPr="007022F9">
              <w:rPr>
                <w:rFonts w:ascii="Times New Roman" w:eastAsia="Times New Roman" w:hAnsi="Times New Roman" w:cs="Times New Roman"/>
                <w:sz w:val="20"/>
                <w:szCs w:val="20"/>
              </w:rPr>
              <w:t>BOD</w:t>
            </w:r>
          </w:p>
          <w:p w14:paraId="2EEB9239" w14:textId="1E555945" w:rsidR="00E526FF" w:rsidRDefault="00E526FF" w:rsidP="0018300B">
            <w:pPr>
              <w:spacing w:after="0" w:line="240" w:lineRule="auto"/>
              <w:jc w:val="center"/>
              <w:rPr>
                <w:rFonts w:ascii="Times New Roman" w:eastAsia="Times New Roman" w:hAnsi="Times New Roman" w:cs="Times New Roman"/>
                <w:sz w:val="20"/>
                <w:szCs w:val="20"/>
              </w:rPr>
            </w:pPr>
          </w:p>
          <w:p w14:paraId="4B4E6742" w14:textId="10AA9D6C" w:rsidR="00E526FF" w:rsidRPr="007022F9" w:rsidRDefault="00E526FF" w:rsidP="0018300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June 5</w:t>
            </w:r>
            <w:r w:rsidRPr="0018300B">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Final progress reports sent (families &amp; schools)</w:t>
            </w:r>
          </w:p>
          <w:p w14:paraId="75F5CE28" w14:textId="77777777" w:rsidR="00E526FF" w:rsidRPr="007022F9" w:rsidRDefault="00E526FF" w:rsidP="0018201C">
            <w:pPr>
              <w:spacing w:after="0" w:line="240" w:lineRule="auto"/>
              <w:jc w:val="center"/>
              <w:rPr>
                <w:rFonts w:ascii="Times New Roman" w:eastAsia="Times New Roman" w:hAnsi="Times New Roman" w:cs="Times New Roman"/>
                <w:sz w:val="20"/>
                <w:szCs w:val="20"/>
              </w:rPr>
            </w:pPr>
          </w:p>
        </w:tc>
      </w:tr>
      <w:tr w:rsidR="00F87BEF" w:rsidRPr="007022F9" w14:paraId="0DBF1B35" w14:textId="77777777" w:rsidTr="00C67688">
        <w:trPr>
          <w:trHeight w:val="998"/>
        </w:trPr>
        <w:tc>
          <w:tcPr>
            <w:tcW w:w="2425" w:type="dxa"/>
          </w:tcPr>
          <w:p w14:paraId="7EF3D45D" w14:textId="15EB27C6" w:rsidR="00F87BEF" w:rsidRPr="007022F9" w:rsidRDefault="00F87BEF" w:rsidP="00F87B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Preservice teacher, mentor, course instructor productive learning experience.</w:t>
            </w:r>
          </w:p>
        </w:tc>
        <w:tc>
          <w:tcPr>
            <w:tcW w:w="6300" w:type="dxa"/>
            <w:gridSpan w:val="5"/>
            <w:vAlign w:val="center"/>
          </w:tcPr>
          <w:p w14:paraId="03EB1681" w14:textId="301CDD2A" w:rsidR="00F87BEF" w:rsidRPr="007022F9" w:rsidRDefault="00F87BEF" w:rsidP="0018201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Alex? revise evaluation process. Website information </w:t>
            </w:r>
          </w:p>
        </w:tc>
        <w:tc>
          <w:tcPr>
            <w:tcW w:w="1710" w:type="dxa"/>
            <w:vAlign w:val="center"/>
          </w:tcPr>
          <w:p w14:paraId="6CCB0C55" w14:textId="12968CFE" w:rsidR="00F87BEF" w:rsidRDefault="00F87BEF" w:rsidP="0051546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r w:rsidRPr="00515469">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Alex end of semester evaluation data to Camie </w:t>
            </w:r>
          </w:p>
        </w:tc>
        <w:tc>
          <w:tcPr>
            <w:tcW w:w="1090" w:type="dxa"/>
            <w:vAlign w:val="center"/>
          </w:tcPr>
          <w:p w14:paraId="44A4FEEE" w14:textId="77777777" w:rsidR="00F87BEF" w:rsidRPr="007022F9" w:rsidRDefault="00F87BEF" w:rsidP="0018201C">
            <w:pPr>
              <w:spacing w:after="0" w:line="240" w:lineRule="auto"/>
              <w:jc w:val="center"/>
              <w:rPr>
                <w:rFonts w:ascii="Times New Roman" w:eastAsia="Times New Roman" w:hAnsi="Times New Roman" w:cs="Times New Roman"/>
                <w:sz w:val="20"/>
                <w:szCs w:val="20"/>
              </w:rPr>
            </w:pPr>
          </w:p>
        </w:tc>
        <w:tc>
          <w:tcPr>
            <w:tcW w:w="1440" w:type="dxa"/>
            <w:vAlign w:val="center"/>
          </w:tcPr>
          <w:p w14:paraId="08D4D997" w14:textId="77777777" w:rsidR="00F87BEF" w:rsidRPr="007022F9" w:rsidRDefault="00F87BEF" w:rsidP="0018201C">
            <w:pPr>
              <w:spacing w:after="0" w:line="240" w:lineRule="auto"/>
              <w:jc w:val="center"/>
              <w:rPr>
                <w:rFonts w:ascii="Times New Roman" w:eastAsia="Times New Roman" w:hAnsi="Times New Roman" w:cs="Times New Roman"/>
                <w:sz w:val="20"/>
                <w:szCs w:val="20"/>
              </w:rPr>
            </w:pPr>
          </w:p>
        </w:tc>
        <w:tc>
          <w:tcPr>
            <w:tcW w:w="1520" w:type="dxa"/>
            <w:vAlign w:val="center"/>
          </w:tcPr>
          <w:p w14:paraId="68AC2343" w14:textId="77777777" w:rsidR="00F87BEF" w:rsidRPr="007022F9" w:rsidRDefault="00F87BEF" w:rsidP="0018201C">
            <w:pPr>
              <w:spacing w:after="0" w:line="240" w:lineRule="auto"/>
              <w:jc w:val="center"/>
              <w:rPr>
                <w:rFonts w:ascii="Times New Roman" w:eastAsia="Times New Roman" w:hAnsi="Times New Roman" w:cs="Times New Roman"/>
                <w:sz w:val="20"/>
                <w:szCs w:val="20"/>
              </w:rPr>
            </w:pPr>
          </w:p>
        </w:tc>
        <w:tc>
          <w:tcPr>
            <w:tcW w:w="1360" w:type="dxa"/>
            <w:vAlign w:val="center"/>
          </w:tcPr>
          <w:p w14:paraId="2ED19E07" w14:textId="77777777" w:rsidR="00F87BEF" w:rsidRPr="007022F9" w:rsidRDefault="00F87BEF" w:rsidP="0018201C">
            <w:pPr>
              <w:spacing w:after="0" w:line="240" w:lineRule="auto"/>
              <w:jc w:val="center"/>
              <w:rPr>
                <w:rFonts w:ascii="Times New Roman" w:eastAsia="Times New Roman" w:hAnsi="Times New Roman" w:cs="Times New Roman"/>
                <w:sz w:val="20"/>
                <w:szCs w:val="20"/>
              </w:rPr>
            </w:pPr>
          </w:p>
        </w:tc>
        <w:tc>
          <w:tcPr>
            <w:tcW w:w="1440" w:type="dxa"/>
            <w:vAlign w:val="center"/>
          </w:tcPr>
          <w:p w14:paraId="3AA84078" w14:textId="6C12529F" w:rsidR="00F87BEF" w:rsidRPr="007022F9" w:rsidRDefault="00F87BEF" w:rsidP="0018201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515469">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Alex end of semester evaluation data to Camie</w:t>
            </w:r>
          </w:p>
        </w:tc>
        <w:tc>
          <w:tcPr>
            <w:tcW w:w="1430" w:type="dxa"/>
            <w:vAlign w:val="center"/>
          </w:tcPr>
          <w:p w14:paraId="63BE11D6" w14:textId="77777777" w:rsidR="00F87BEF" w:rsidRPr="007022F9" w:rsidRDefault="00F87BEF" w:rsidP="0018300B">
            <w:pPr>
              <w:spacing w:after="0" w:line="240" w:lineRule="auto"/>
              <w:jc w:val="center"/>
              <w:rPr>
                <w:rFonts w:ascii="Times New Roman" w:eastAsia="Times New Roman" w:hAnsi="Times New Roman" w:cs="Times New Roman"/>
                <w:sz w:val="20"/>
                <w:szCs w:val="20"/>
              </w:rPr>
            </w:pPr>
          </w:p>
        </w:tc>
      </w:tr>
    </w:tbl>
    <w:p w14:paraId="3DC22D3C" w14:textId="77777777" w:rsidR="00D75E9F" w:rsidRPr="007022F9" w:rsidRDefault="00D75E9F">
      <w:pPr>
        <w:framePr w:hSpace="180" w:wrap="around" w:vAnchor="page" w:hAnchor="margin" w:x="-5" w:y="439"/>
        <w:rPr>
          <w:rFonts w:ascii="Times New Roman" w:hAnsi="Times New Roman" w:cs="Times New Roman"/>
        </w:rPr>
      </w:pPr>
      <w:r w:rsidRPr="007022F9">
        <w:rPr>
          <w:rFonts w:ascii="Times New Roman" w:hAnsi="Times New Roman" w:cs="Times New Roman"/>
        </w:rPr>
        <w:br w:type="page"/>
      </w:r>
    </w:p>
    <w:p w14:paraId="3B6AA439" w14:textId="2612BA98" w:rsidR="00C67688" w:rsidRDefault="00432CA1">
      <w:pPr>
        <w:rPr>
          <w:rFonts w:ascii="Times New Roman" w:hAnsi="Times New Roman" w:cs="Times New Roman"/>
        </w:rPr>
      </w:pPr>
      <w:r w:rsidRPr="007022F9">
        <w:rPr>
          <w:rFonts w:ascii="Times New Roman" w:hAnsi="Times New Roman" w:cs="Times New Roman"/>
        </w:rPr>
        <w:br w:type="page"/>
      </w:r>
    </w:p>
    <w:tbl>
      <w:tblPr>
        <w:tblpPr w:leftFromText="180" w:rightFromText="180" w:vertAnchor="page" w:horzAnchor="margin" w:tblpY="511"/>
        <w:tblW w:w="1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440"/>
        <w:gridCol w:w="1090"/>
        <w:gridCol w:w="1440"/>
        <w:gridCol w:w="1250"/>
        <w:gridCol w:w="1980"/>
        <w:gridCol w:w="1530"/>
        <w:gridCol w:w="1440"/>
        <w:gridCol w:w="1000"/>
        <w:gridCol w:w="1440"/>
        <w:gridCol w:w="1440"/>
        <w:gridCol w:w="1440"/>
        <w:gridCol w:w="1440"/>
      </w:tblGrid>
      <w:tr w:rsidR="00C67688" w:rsidRPr="007022F9" w14:paraId="7B75D12D" w14:textId="77777777" w:rsidTr="005F2FB3">
        <w:trPr>
          <w:trHeight w:val="107"/>
        </w:trPr>
        <w:tc>
          <w:tcPr>
            <w:tcW w:w="18725" w:type="dxa"/>
            <w:gridSpan w:val="13"/>
            <w:tcBorders>
              <w:bottom w:val="nil"/>
            </w:tcBorders>
            <w:shd w:val="clear" w:color="auto" w:fill="461E64"/>
            <w:vAlign w:val="bottom"/>
          </w:tcPr>
          <w:p w14:paraId="4A71667E" w14:textId="77777777" w:rsidR="00C67688" w:rsidRPr="00F45C90" w:rsidRDefault="00C67688" w:rsidP="00C67688">
            <w:pPr>
              <w:spacing w:after="0" w:line="240" w:lineRule="auto"/>
              <w:jc w:val="center"/>
              <w:rPr>
                <w:rFonts w:ascii="Times New Roman" w:eastAsia="Times New Roman" w:hAnsi="Times New Roman" w:cs="Times New Roman"/>
                <w:b/>
                <w:bCs/>
                <w:color w:val="FFFFFF" w:themeColor="background1"/>
                <w:sz w:val="24"/>
                <w:szCs w:val="24"/>
              </w:rPr>
            </w:pPr>
            <w:r w:rsidRPr="00F45C90">
              <w:rPr>
                <w:rFonts w:ascii="Times New Roman" w:eastAsia="Times New Roman" w:hAnsi="Times New Roman" w:cs="Times New Roman"/>
                <w:b/>
                <w:bCs/>
                <w:color w:val="FFFFFF" w:themeColor="background1"/>
                <w:sz w:val="24"/>
                <w:szCs w:val="24"/>
              </w:rPr>
              <w:lastRenderedPageBreak/>
              <w:t>Finance Plan</w:t>
            </w:r>
          </w:p>
        </w:tc>
      </w:tr>
      <w:tr w:rsidR="00F45C90" w:rsidRPr="007022F9" w14:paraId="22901916" w14:textId="77777777" w:rsidTr="005F2FB3">
        <w:trPr>
          <w:trHeight w:val="107"/>
        </w:trPr>
        <w:tc>
          <w:tcPr>
            <w:tcW w:w="1795" w:type="dxa"/>
            <w:tcBorders>
              <w:top w:val="nil"/>
              <w:right w:val="nil"/>
            </w:tcBorders>
            <w:shd w:val="clear" w:color="auto" w:fill="461E64"/>
            <w:vAlign w:val="bottom"/>
          </w:tcPr>
          <w:p w14:paraId="71E6B0A4" w14:textId="77777777" w:rsidR="00C67688" w:rsidRPr="00F45C90" w:rsidRDefault="00C67688" w:rsidP="00C67688">
            <w:pPr>
              <w:spacing w:after="0" w:line="240" w:lineRule="auto"/>
              <w:jc w:val="center"/>
              <w:rPr>
                <w:rFonts w:ascii="Times New Roman" w:eastAsia="Times New Roman" w:hAnsi="Times New Roman" w:cs="Times New Roman"/>
                <w:color w:val="FFFFFF" w:themeColor="background1"/>
                <w:sz w:val="20"/>
                <w:szCs w:val="20"/>
              </w:rPr>
            </w:pPr>
            <w:r w:rsidRPr="00F45C90">
              <w:rPr>
                <w:rFonts w:ascii="Times New Roman" w:eastAsia="Times New Roman" w:hAnsi="Times New Roman" w:cs="Times New Roman"/>
                <w:b/>
                <w:bCs/>
                <w:color w:val="FFFFFF" w:themeColor="background1"/>
                <w:sz w:val="24"/>
                <w:szCs w:val="24"/>
              </w:rPr>
              <w:t>Strategy</w:t>
            </w:r>
          </w:p>
        </w:tc>
        <w:tc>
          <w:tcPr>
            <w:tcW w:w="1440" w:type="dxa"/>
            <w:tcBorders>
              <w:top w:val="nil"/>
              <w:left w:val="nil"/>
              <w:right w:val="nil"/>
            </w:tcBorders>
            <w:shd w:val="clear" w:color="auto" w:fill="461E64"/>
            <w:vAlign w:val="bottom"/>
          </w:tcPr>
          <w:p w14:paraId="3A13892D" w14:textId="77777777" w:rsidR="00C67688" w:rsidRPr="00F45C90" w:rsidRDefault="00C67688" w:rsidP="00C67688">
            <w:pPr>
              <w:spacing w:after="0" w:line="240" w:lineRule="auto"/>
              <w:jc w:val="center"/>
              <w:rPr>
                <w:rFonts w:ascii="Times New Roman" w:eastAsia="Times New Roman" w:hAnsi="Times New Roman" w:cs="Times New Roman"/>
                <w:color w:val="FFFFFF" w:themeColor="background1"/>
                <w:sz w:val="20"/>
                <w:szCs w:val="20"/>
              </w:rPr>
            </w:pPr>
            <w:r w:rsidRPr="00F45C90">
              <w:rPr>
                <w:rFonts w:ascii="Times New Roman" w:eastAsia="Times New Roman" w:hAnsi="Times New Roman" w:cs="Times New Roman"/>
                <w:b/>
                <w:bCs/>
                <w:color w:val="FFFFFF" w:themeColor="background1"/>
                <w:sz w:val="24"/>
                <w:szCs w:val="24"/>
              </w:rPr>
              <w:t>July</w:t>
            </w:r>
          </w:p>
        </w:tc>
        <w:tc>
          <w:tcPr>
            <w:tcW w:w="1090" w:type="dxa"/>
            <w:tcBorders>
              <w:top w:val="nil"/>
              <w:left w:val="nil"/>
              <w:right w:val="nil"/>
            </w:tcBorders>
            <w:shd w:val="clear" w:color="auto" w:fill="461E64"/>
            <w:vAlign w:val="bottom"/>
          </w:tcPr>
          <w:p w14:paraId="1A825818" w14:textId="77777777" w:rsidR="00C67688" w:rsidRPr="00F45C90" w:rsidRDefault="00C67688" w:rsidP="00C67688">
            <w:pPr>
              <w:spacing w:after="0" w:line="240" w:lineRule="auto"/>
              <w:jc w:val="center"/>
              <w:rPr>
                <w:rFonts w:ascii="Times New Roman" w:eastAsia="Times New Roman" w:hAnsi="Times New Roman" w:cs="Times New Roman"/>
                <w:color w:val="FFFFFF" w:themeColor="background1"/>
                <w:sz w:val="20"/>
                <w:szCs w:val="20"/>
              </w:rPr>
            </w:pPr>
            <w:r w:rsidRPr="00F45C90">
              <w:rPr>
                <w:rFonts w:ascii="Times New Roman" w:eastAsia="Times New Roman" w:hAnsi="Times New Roman" w:cs="Times New Roman"/>
                <w:b/>
                <w:bCs/>
                <w:color w:val="FFFFFF" w:themeColor="background1"/>
                <w:sz w:val="24"/>
                <w:szCs w:val="24"/>
              </w:rPr>
              <w:t>Aug</w:t>
            </w:r>
          </w:p>
        </w:tc>
        <w:tc>
          <w:tcPr>
            <w:tcW w:w="1440" w:type="dxa"/>
            <w:tcBorders>
              <w:top w:val="nil"/>
              <w:left w:val="nil"/>
              <w:right w:val="nil"/>
            </w:tcBorders>
            <w:shd w:val="clear" w:color="auto" w:fill="461E64"/>
            <w:vAlign w:val="bottom"/>
          </w:tcPr>
          <w:p w14:paraId="157A54E8" w14:textId="77777777" w:rsidR="00C67688" w:rsidRPr="00F45C90" w:rsidRDefault="00C67688" w:rsidP="00C67688">
            <w:pPr>
              <w:spacing w:after="0" w:line="240" w:lineRule="auto"/>
              <w:jc w:val="center"/>
              <w:rPr>
                <w:rFonts w:ascii="Times New Roman" w:eastAsia="Times New Roman" w:hAnsi="Times New Roman" w:cs="Times New Roman"/>
                <w:color w:val="FFFFFF" w:themeColor="background1"/>
                <w:sz w:val="20"/>
                <w:szCs w:val="20"/>
              </w:rPr>
            </w:pPr>
            <w:r w:rsidRPr="00F45C90">
              <w:rPr>
                <w:rFonts w:ascii="Times New Roman" w:eastAsia="Times New Roman" w:hAnsi="Times New Roman" w:cs="Times New Roman"/>
                <w:b/>
                <w:bCs/>
                <w:color w:val="FFFFFF" w:themeColor="background1"/>
                <w:sz w:val="24"/>
                <w:szCs w:val="24"/>
              </w:rPr>
              <w:t>Sep</w:t>
            </w:r>
          </w:p>
        </w:tc>
        <w:tc>
          <w:tcPr>
            <w:tcW w:w="1250" w:type="dxa"/>
            <w:tcBorders>
              <w:top w:val="nil"/>
              <w:left w:val="nil"/>
              <w:right w:val="nil"/>
            </w:tcBorders>
            <w:shd w:val="clear" w:color="auto" w:fill="461E64"/>
            <w:vAlign w:val="bottom"/>
          </w:tcPr>
          <w:p w14:paraId="11180700" w14:textId="77777777" w:rsidR="00C67688" w:rsidRPr="00F45C90" w:rsidRDefault="00C67688" w:rsidP="00C67688">
            <w:pPr>
              <w:spacing w:after="0" w:line="240" w:lineRule="auto"/>
              <w:jc w:val="center"/>
              <w:rPr>
                <w:rFonts w:ascii="Times New Roman" w:eastAsia="Times New Roman" w:hAnsi="Times New Roman" w:cs="Times New Roman"/>
                <w:color w:val="FFFFFF" w:themeColor="background1"/>
                <w:sz w:val="20"/>
                <w:szCs w:val="20"/>
              </w:rPr>
            </w:pPr>
            <w:r w:rsidRPr="00F45C90">
              <w:rPr>
                <w:rFonts w:ascii="Times New Roman" w:eastAsia="Times New Roman" w:hAnsi="Times New Roman" w:cs="Times New Roman"/>
                <w:b/>
                <w:bCs/>
                <w:color w:val="FFFFFF" w:themeColor="background1"/>
                <w:sz w:val="24"/>
                <w:szCs w:val="24"/>
              </w:rPr>
              <w:t>Oct</w:t>
            </w:r>
          </w:p>
        </w:tc>
        <w:tc>
          <w:tcPr>
            <w:tcW w:w="1980" w:type="dxa"/>
            <w:tcBorders>
              <w:top w:val="nil"/>
              <w:left w:val="nil"/>
              <w:right w:val="nil"/>
            </w:tcBorders>
            <w:shd w:val="clear" w:color="auto" w:fill="461E64"/>
            <w:vAlign w:val="bottom"/>
          </w:tcPr>
          <w:p w14:paraId="61D13FBF" w14:textId="77777777" w:rsidR="00C67688" w:rsidRPr="00F45C90" w:rsidRDefault="00C67688" w:rsidP="00C67688">
            <w:pPr>
              <w:spacing w:after="0" w:line="240" w:lineRule="auto"/>
              <w:jc w:val="center"/>
              <w:rPr>
                <w:rFonts w:ascii="Times New Roman" w:eastAsia="Times New Roman" w:hAnsi="Times New Roman" w:cs="Times New Roman"/>
                <w:color w:val="FFFFFF" w:themeColor="background1"/>
                <w:sz w:val="20"/>
                <w:szCs w:val="20"/>
              </w:rPr>
            </w:pPr>
            <w:r w:rsidRPr="00F45C90">
              <w:rPr>
                <w:rFonts w:ascii="Times New Roman" w:eastAsia="Times New Roman" w:hAnsi="Times New Roman" w:cs="Times New Roman"/>
                <w:b/>
                <w:bCs/>
                <w:color w:val="FFFFFF" w:themeColor="background1"/>
                <w:sz w:val="24"/>
                <w:szCs w:val="24"/>
              </w:rPr>
              <w:t>Nov</w:t>
            </w:r>
          </w:p>
        </w:tc>
        <w:tc>
          <w:tcPr>
            <w:tcW w:w="1530" w:type="dxa"/>
            <w:tcBorders>
              <w:top w:val="nil"/>
              <w:left w:val="nil"/>
              <w:right w:val="nil"/>
            </w:tcBorders>
            <w:shd w:val="clear" w:color="auto" w:fill="461E64"/>
            <w:vAlign w:val="bottom"/>
          </w:tcPr>
          <w:p w14:paraId="33877DCB" w14:textId="77777777" w:rsidR="00C67688" w:rsidRPr="00F45C90" w:rsidRDefault="00C67688" w:rsidP="00C67688">
            <w:pPr>
              <w:spacing w:after="0" w:line="240" w:lineRule="auto"/>
              <w:jc w:val="center"/>
              <w:rPr>
                <w:rFonts w:ascii="Times New Roman" w:eastAsia="Times New Roman" w:hAnsi="Times New Roman" w:cs="Times New Roman"/>
                <w:color w:val="FFFFFF" w:themeColor="background1"/>
                <w:sz w:val="20"/>
                <w:szCs w:val="20"/>
              </w:rPr>
            </w:pPr>
            <w:r w:rsidRPr="00F45C90">
              <w:rPr>
                <w:rFonts w:ascii="Times New Roman" w:eastAsia="Times New Roman" w:hAnsi="Times New Roman" w:cs="Times New Roman"/>
                <w:b/>
                <w:bCs/>
                <w:color w:val="FFFFFF" w:themeColor="background1"/>
                <w:sz w:val="24"/>
                <w:szCs w:val="24"/>
              </w:rPr>
              <w:t>Dec</w:t>
            </w:r>
          </w:p>
        </w:tc>
        <w:tc>
          <w:tcPr>
            <w:tcW w:w="1440" w:type="dxa"/>
            <w:tcBorders>
              <w:top w:val="nil"/>
              <w:left w:val="nil"/>
              <w:right w:val="nil"/>
            </w:tcBorders>
            <w:shd w:val="clear" w:color="auto" w:fill="461E64"/>
            <w:vAlign w:val="bottom"/>
          </w:tcPr>
          <w:p w14:paraId="6FF1B4CD" w14:textId="77777777" w:rsidR="00C67688" w:rsidRPr="00F45C90" w:rsidRDefault="00C67688" w:rsidP="00C67688">
            <w:pPr>
              <w:spacing w:after="0" w:line="240" w:lineRule="auto"/>
              <w:jc w:val="center"/>
              <w:rPr>
                <w:rFonts w:ascii="Times New Roman" w:eastAsia="Times New Roman" w:hAnsi="Times New Roman" w:cs="Times New Roman"/>
                <w:color w:val="FFFFFF" w:themeColor="background1"/>
                <w:sz w:val="20"/>
                <w:szCs w:val="20"/>
              </w:rPr>
            </w:pPr>
            <w:r w:rsidRPr="00F45C90">
              <w:rPr>
                <w:rFonts w:ascii="Times New Roman" w:eastAsia="Times New Roman" w:hAnsi="Times New Roman" w:cs="Times New Roman"/>
                <w:b/>
                <w:bCs/>
                <w:color w:val="FFFFFF" w:themeColor="background1"/>
                <w:sz w:val="24"/>
                <w:szCs w:val="24"/>
              </w:rPr>
              <w:t>Jan</w:t>
            </w:r>
          </w:p>
        </w:tc>
        <w:tc>
          <w:tcPr>
            <w:tcW w:w="1000" w:type="dxa"/>
            <w:tcBorders>
              <w:top w:val="nil"/>
              <w:left w:val="nil"/>
              <w:right w:val="nil"/>
            </w:tcBorders>
            <w:shd w:val="clear" w:color="auto" w:fill="461E64"/>
            <w:vAlign w:val="bottom"/>
          </w:tcPr>
          <w:p w14:paraId="26B2176F" w14:textId="77777777" w:rsidR="00C67688" w:rsidRPr="00F45C90" w:rsidRDefault="00C67688" w:rsidP="00C67688">
            <w:pPr>
              <w:spacing w:after="0" w:line="240" w:lineRule="auto"/>
              <w:jc w:val="center"/>
              <w:rPr>
                <w:rFonts w:ascii="Times New Roman" w:eastAsia="Times New Roman" w:hAnsi="Times New Roman" w:cs="Times New Roman"/>
                <w:color w:val="FFFFFF" w:themeColor="background1"/>
                <w:sz w:val="20"/>
                <w:szCs w:val="20"/>
              </w:rPr>
            </w:pPr>
            <w:r w:rsidRPr="00F45C90">
              <w:rPr>
                <w:rFonts w:ascii="Times New Roman" w:eastAsia="Times New Roman" w:hAnsi="Times New Roman" w:cs="Times New Roman"/>
                <w:b/>
                <w:bCs/>
                <w:color w:val="FFFFFF" w:themeColor="background1"/>
                <w:sz w:val="24"/>
                <w:szCs w:val="24"/>
              </w:rPr>
              <w:t>Feb</w:t>
            </w:r>
          </w:p>
        </w:tc>
        <w:tc>
          <w:tcPr>
            <w:tcW w:w="1440" w:type="dxa"/>
            <w:tcBorders>
              <w:top w:val="nil"/>
              <w:left w:val="nil"/>
              <w:right w:val="nil"/>
            </w:tcBorders>
            <w:shd w:val="clear" w:color="auto" w:fill="461E64"/>
            <w:vAlign w:val="bottom"/>
          </w:tcPr>
          <w:p w14:paraId="1939B3A6" w14:textId="77777777" w:rsidR="00C67688" w:rsidRPr="00F45C90" w:rsidRDefault="00C67688" w:rsidP="00C67688">
            <w:pPr>
              <w:spacing w:after="0" w:line="240" w:lineRule="auto"/>
              <w:jc w:val="center"/>
              <w:rPr>
                <w:rFonts w:ascii="Times New Roman" w:eastAsia="Times New Roman" w:hAnsi="Times New Roman" w:cs="Times New Roman"/>
                <w:color w:val="FFFFFF" w:themeColor="background1"/>
                <w:sz w:val="20"/>
                <w:szCs w:val="20"/>
              </w:rPr>
            </w:pPr>
            <w:r w:rsidRPr="00F45C90">
              <w:rPr>
                <w:rFonts w:ascii="Times New Roman" w:eastAsia="Times New Roman" w:hAnsi="Times New Roman" w:cs="Times New Roman"/>
                <w:b/>
                <w:bCs/>
                <w:color w:val="FFFFFF" w:themeColor="background1"/>
                <w:sz w:val="24"/>
                <w:szCs w:val="24"/>
              </w:rPr>
              <w:t>Mar</w:t>
            </w:r>
          </w:p>
        </w:tc>
        <w:tc>
          <w:tcPr>
            <w:tcW w:w="1440" w:type="dxa"/>
            <w:tcBorders>
              <w:top w:val="nil"/>
              <w:left w:val="nil"/>
              <w:right w:val="nil"/>
            </w:tcBorders>
            <w:shd w:val="clear" w:color="auto" w:fill="461E64"/>
            <w:vAlign w:val="bottom"/>
          </w:tcPr>
          <w:p w14:paraId="55ADB53B" w14:textId="77777777" w:rsidR="00C67688" w:rsidRPr="00F45C90" w:rsidRDefault="00C67688" w:rsidP="00C67688">
            <w:pPr>
              <w:spacing w:after="0" w:line="240" w:lineRule="auto"/>
              <w:jc w:val="center"/>
              <w:rPr>
                <w:rFonts w:ascii="Times New Roman" w:eastAsia="Times New Roman" w:hAnsi="Times New Roman" w:cs="Times New Roman"/>
                <w:color w:val="FFFFFF" w:themeColor="background1"/>
                <w:sz w:val="20"/>
                <w:szCs w:val="20"/>
              </w:rPr>
            </w:pPr>
            <w:r w:rsidRPr="00F45C90">
              <w:rPr>
                <w:rFonts w:ascii="Times New Roman" w:eastAsia="Times New Roman" w:hAnsi="Times New Roman" w:cs="Times New Roman"/>
                <w:b/>
                <w:bCs/>
                <w:color w:val="FFFFFF" w:themeColor="background1"/>
                <w:sz w:val="24"/>
                <w:szCs w:val="24"/>
              </w:rPr>
              <w:t>Apr</w:t>
            </w:r>
          </w:p>
        </w:tc>
        <w:tc>
          <w:tcPr>
            <w:tcW w:w="1440" w:type="dxa"/>
            <w:tcBorders>
              <w:top w:val="nil"/>
              <w:left w:val="nil"/>
              <w:right w:val="nil"/>
            </w:tcBorders>
            <w:shd w:val="clear" w:color="auto" w:fill="461E64"/>
            <w:vAlign w:val="bottom"/>
          </w:tcPr>
          <w:p w14:paraId="040E6EAE" w14:textId="77777777" w:rsidR="00C67688" w:rsidRPr="00F45C90" w:rsidRDefault="00C67688" w:rsidP="00C67688">
            <w:pPr>
              <w:spacing w:after="0" w:line="240" w:lineRule="auto"/>
              <w:jc w:val="center"/>
              <w:rPr>
                <w:rFonts w:ascii="Times New Roman" w:eastAsia="Times New Roman" w:hAnsi="Times New Roman" w:cs="Times New Roman"/>
                <w:color w:val="FFFFFF" w:themeColor="background1"/>
                <w:sz w:val="20"/>
                <w:szCs w:val="20"/>
              </w:rPr>
            </w:pPr>
            <w:r w:rsidRPr="00F45C90">
              <w:rPr>
                <w:rFonts w:ascii="Times New Roman" w:eastAsia="Times New Roman" w:hAnsi="Times New Roman" w:cs="Times New Roman"/>
                <w:b/>
                <w:bCs/>
                <w:color w:val="FFFFFF" w:themeColor="background1"/>
                <w:sz w:val="24"/>
                <w:szCs w:val="24"/>
              </w:rPr>
              <w:t>May</w:t>
            </w:r>
          </w:p>
        </w:tc>
        <w:tc>
          <w:tcPr>
            <w:tcW w:w="1440" w:type="dxa"/>
            <w:tcBorders>
              <w:top w:val="nil"/>
              <w:left w:val="nil"/>
            </w:tcBorders>
            <w:shd w:val="clear" w:color="auto" w:fill="461E64"/>
            <w:vAlign w:val="bottom"/>
          </w:tcPr>
          <w:p w14:paraId="38B8BF4F" w14:textId="77777777" w:rsidR="00C67688" w:rsidRPr="00F45C90" w:rsidRDefault="00C67688" w:rsidP="00C67688">
            <w:pPr>
              <w:spacing w:after="0" w:line="240" w:lineRule="auto"/>
              <w:jc w:val="center"/>
              <w:rPr>
                <w:rFonts w:ascii="Times New Roman" w:eastAsia="Times New Roman" w:hAnsi="Times New Roman" w:cs="Times New Roman"/>
                <w:color w:val="FFFFFF" w:themeColor="background1"/>
                <w:sz w:val="20"/>
                <w:szCs w:val="20"/>
              </w:rPr>
            </w:pPr>
            <w:r w:rsidRPr="00F45C90">
              <w:rPr>
                <w:rFonts w:ascii="Times New Roman" w:eastAsia="Times New Roman" w:hAnsi="Times New Roman" w:cs="Times New Roman"/>
                <w:b/>
                <w:bCs/>
                <w:color w:val="FFFFFF" w:themeColor="background1"/>
                <w:sz w:val="24"/>
                <w:szCs w:val="24"/>
              </w:rPr>
              <w:t>Jun</w:t>
            </w:r>
          </w:p>
        </w:tc>
      </w:tr>
      <w:tr w:rsidR="00C67688" w:rsidRPr="007022F9" w14:paraId="16C766CF" w14:textId="77777777" w:rsidTr="00E23CEC">
        <w:trPr>
          <w:trHeight w:val="1760"/>
        </w:trPr>
        <w:tc>
          <w:tcPr>
            <w:tcW w:w="1795" w:type="dxa"/>
          </w:tcPr>
          <w:p w14:paraId="0D1F1D3D" w14:textId="77777777" w:rsidR="00C67688" w:rsidRPr="007022F9" w:rsidRDefault="00C67688" w:rsidP="00C67688">
            <w:pPr>
              <w:spacing w:after="0" w:line="240" w:lineRule="auto"/>
              <w:rPr>
                <w:rFonts w:ascii="Times New Roman" w:eastAsia="Times New Roman" w:hAnsi="Times New Roman" w:cs="Times New Roman"/>
                <w:sz w:val="20"/>
                <w:szCs w:val="20"/>
              </w:rPr>
            </w:pPr>
            <w:r w:rsidRPr="007022F9">
              <w:rPr>
                <w:rFonts w:ascii="Times New Roman" w:eastAsia="Times New Roman" w:hAnsi="Times New Roman" w:cs="Times New Roman"/>
                <w:sz w:val="20"/>
                <w:szCs w:val="20"/>
              </w:rPr>
              <w:t xml:space="preserve">Year-end report indicators (Unrestricted cash on hand, debt to asset ratio, current ratio) </w:t>
            </w:r>
          </w:p>
        </w:tc>
        <w:tc>
          <w:tcPr>
            <w:tcW w:w="1440" w:type="dxa"/>
          </w:tcPr>
          <w:p w14:paraId="7DB16222" w14:textId="77777777" w:rsidR="00C67688" w:rsidRPr="007022F9" w:rsidRDefault="00C67688" w:rsidP="00C67688">
            <w:pPr>
              <w:spacing w:after="0" w:line="240" w:lineRule="auto"/>
              <w:rPr>
                <w:rFonts w:ascii="Times New Roman" w:eastAsia="Times New Roman" w:hAnsi="Times New Roman" w:cs="Times New Roman"/>
                <w:sz w:val="20"/>
                <w:szCs w:val="20"/>
              </w:rPr>
            </w:pPr>
          </w:p>
        </w:tc>
        <w:tc>
          <w:tcPr>
            <w:tcW w:w="1090" w:type="dxa"/>
          </w:tcPr>
          <w:p w14:paraId="190E9C4E" w14:textId="77777777" w:rsidR="00C67688" w:rsidRPr="007022F9" w:rsidRDefault="00C67688" w:rsidP="00C67688">
            <w:pPr>
              <w:spacing w:after="0" w:line="240" w:lineRule="auto"/>
              <w:rPr>
                <w:rFonts w:ascii="Times New Roman" w:eastAsia="Times New Roman" w:hAnsi="Times New Roman" w:cs="Times New Roman"/>
                <w:sz w:val="20"/>
                <w:szCs w:val="20"/>
              </w:rPr>
            </w:pPr>
          </w:p>
        </w:tc>
        <w:tc>
          <w:tcPr>
            <w:tcW w:w="1440" w:type="dxa"/>
          </w:tcPr>
          <w:p w14:paraId="608F09D1" w14:textId="77777777" w:rsidR="00C67688" w:rsidRPr="007022F9" w:rsidRDefault="00C67688" w:rsidP="00C67688">
            <w:pPr>
              <w:spacing w:after="0" w:line="240" w:lineRule="auto"/>
              <w:rPr>
                <w:rFonts w:ascii="Times New Roman" w:eastAsia="Times New Roman" w:hAnsi="Times New Roman" w:cs="Times New Roman"/>
                <w:sz w:val="20"/>
                <w:szCs w:val="20"/>
              </w:rPr>
            </w:pPr>
          </w:p>
        </w:tc>
        <w:tc>
          <w:tcPr>
            <w:tcW w:w="1250" w:type="dxa"/>
          </w:tcPr>
          <w:p w14:paraId="6A787A94" w14:textId="77777777" w:rsidR="00C67688" w:rsidRPr="007022F9" w:rsidRDefault="00C67688" w:rsidP="00C67688">
            <w:pPr>
              <w:spacing w:after="0" w:line="240" w:lineRule="auto"/>
              <w:rPr>
                <w:rFonts w:ascii="Times New Roman" w:eastAsia="Times New Roman" w:hAnsi="Times New Roman" w:cs="Times New Roman"/>
                <w:sz w:val="20"/>
                <w:szCs w:val="20"/>
              </w:rPr>
            </w:pPr>
          </w:p>
        </w:tc>
        <w:tc>
          <w:tcPr>
            <w:tcW w:w="1980" w:type="dxa"/>
          </w:tcPr>
          <w:p w14:paraId="2B036FEF" w14:textId="77777777" w:rsidR="00C67688" w:rsidRPr="007022F9" w:rsidRDefault="00C67688" w:rsidP="00C67688">
            <w:pPr>
              <w:spacing w:after="0" w:line="240" w:lineRule="auto"/>
              <w:rPr>
                <w:rFonts w:ascii="Times New Roman" w:eastAsia="Times New Roman" w:hAnsi="Times New Roman" w:cs="Times New Roman"/>
                <w:sz w:val="20"/>
                <w:szCs w:val="20"/>
              </w:rPr>
            </w:pPr>
          </w:p>
        </w:tc>
        <w:tc>
          <w:tcPr>
            <w:tcW w:w="1530" w:type="dxa"/>
          </w:tcPr>
          <w:p w14:paraId="3DE9FA71" w14:textId="77777777" w:rsidR="00C67688" w:rsidRPr="007022F9" w:rsidRDefault="00C67688" w:rsidP="00C67688">
            <w:pPr>
              <w:spacing w:after="0" w:line="240" w:lineRule="auto"/>
              <w:rPr>
                <w:rFonts w:ascii="Times New Roman" w:eastAsia="Times New Roman" w:hAnsi="Times New Roman" w:cs="Times New Roman"/>
                <w:sz w:val="20"/>
                <w:szCs w:val="20"/>
              </w:rPr>
            </w:pPr>
          </w:p>
        </w:tc>
        <w:tc>
          <w:tcPr>
            <w:tcW w:w="1440" w:type="dxa"/>
          </w:tcPr>
          <w:p w14:paraId="543999FD" w14:textId="77777777" w:rsidR="00C67688" w:rsidRPr="007022F9" w:rsidRDefault="00C67688" w:rsidP="00C67688">
            <w:pPr>
              <w:spacing w:after="0" w:line="240" w:lineRule="auto"/>
              <w:rPr>
                <w:rFonts w:ascii="Times New Roman" w:eastAsia="Times New Roman" w:hAnsi="Times New Roman" w:cs="Times New Roman"/>
                <w:sz w:val="20"/>
                <w:szCs w:val="20"/>
              </w:rPr>
            </w:pPr>
          </w:p>
        </w:tc>
        <w:tc>
          <w:tcPr>
            <w:tcW w:w="1000" w:type="dxa"/>
          </w:tcPr>
          <w:p w14:paraId="40D5700D" w14:textId="77777777" w:rsidR="00C67688" w:rsidRPr="007022F9" w:rsidRDefault="00C67688" w:rsidP="00C67688">
            <w:pPr>
              <w:spacing w:after="0" w:line="240" w:lineRule="auto"/>
              <w:rPr>
                <w:rFonts w:ascii="Times New Roman" w:eastAsia="Times New Roman" w:hAnsi="Times New Roman" w:cs="Times New Roman"/>
                <w:sz w:val="20"/>
                <w:szCs w:val="20"/>
              </w:rPr>
            </w:pPr>
          </w:p>
        </w:tc>
        <w:tc>
          <w:tcPr>
            <w:tcW w:w="1440" w:type="dxa"/>
          </w:tcPr>
          <w:p w14:paraId="57388733" w14:textId="77777777" w:rsidR="00C67688" w:rsidRPr="007022F9" w:rsidRDefault="00C67688" w:rsidP="00C67688">
            <w:pPr>
              <w:spacing w:after="0" w:line="240" w:lineRule="auto"/>
              <w:rPr>
                <w:rFonts w:ascii="Times New Roman" w:eastAsia="Times New Roman" w:hAnsi="Times New Roman" w:cs="Times New Roman"/>
                <w:sz w:val="20"/>
                <w:szCs w:val="20"/>
              </w:rPr>
            </w:pPr>
          </w:p>
        </w:tc>
        <w:tc>
          <w:tcPr>
            <w:tcW w:w="1440" w:type="dxa"/>
          </w:tcPr>
          <w:p w14:paraId="2EA79F9F" w14:textId="77777777" w:rsidR="00C67688" w:rsidRPr="007022F9" w:rsidRDefault="00C67688" w:rsidP="00C67688">
            <w:pPr>
              <w:spacing w:after="0" w:line="240" w:lineRule="auto"/>
              <w:rPr>
                <w:rFonts w:ascii="Times New Roman" w:eastAsia="Times New Roman" w:hAnsi="Times New Roman" w:cs="Times New Roman"/>
                <w:sz w:val="20"/>
                <w:szCs w:val="20"/>
              </w:rPr>
            </w:pPr>
            <w:r w:rsidRPr="007022F9">
              <w:rPr>
                <w:rFonts w:ascii="Times New Roman" w:eastAsia="Times New Roman" w:hAnsi="Times New Roman" w:cs="Times New Roman"/>
                <w:sz w:val="20"/>
                <w:szCs w:val="20"/>
              </w:rPr>
              <w:t>1</w:t>
            </w:r>
            <w:r w:rsidRPr="007022F9">
              <w:rPr>
                <w:rFonts w:ascii="Times New Roman" w:eastAsia="Times New Roman" w:hAnsi="Times New Roman" w:cs="Times New Roman"/>
                <w:sz w:val="20"/>
                <w:szCs w:val="20"/>
                <w:vertAlign w:val="superscript"/>
              </w:rPr>
              <w:t>st</w:t>
            </w:r>
            <w:r w:rsidRPr="007022F9">
              <w:rPr>
                <w:rFonts w:ascii="Times New Roman" w:eastAsia="Times New Roman" w:hAnsi="Times New Roman" w:cs="Times New Roman"/>
                <w:sz w:val="20"/>
                <w:szCs w:val="20"/>
              </w:rPr>
              <w:t xml:space="preserve"> Land Trust Progress report and plan  Approved</w:t>
            </w:r>
          </w:p>
        </w:tc>
        <w:tc>
          <w:tcPr>
            <w:tcW w:w="1440" w:type="dxa"/>
          </w:tcPr>
          <w:p w14:paraId="6FA36668" w14:textId="77777777" w:rsidR="00C67688" w:rsidRPr="007022F9" w:rsidRDefault="00C67688" w:rsidP="00C67688">
            <w:pPr>
              <w:spacing w:after="0" w:line="240" w:lineRule="auto"/>
              <w:rPr>
                <w:rFonts w:ascii="Times New Roman" w:eastAsia="Times New Roman" w:hAnsi="Times New Roman" w:cs="Times New Roman"/>
                <w:sz w:val="20"/>
                <w:szCs w:val="20"/>
              </w:rPr>
            </w:pPr>
            <w:r w:rsidRPr="007022F9">
              <w:rPr>
                <w:rFonts w:ascii="Times New Roman" w:eastAsia="Times New Roman" w:hAnsi="Times New Roman" w:cs="Times New Roman"/>
                <w:sz w:val="20"/>
                <w:szCs w:val="20"/>
              </w:rPr>
              <w:t>Plan 2020-2021 Budget- Abel, Camie, Stephanie by May 30</w:t>
            </w:r>
          </w:p>
        </w:tc>
        <w:tc>
          <w:tcPr>
            <w:tcW w:w="1440" w:type="dxa"/>
          </w:tcPr>
          <w:p w14:paraId="6A9CA734" w14:textId="5201852E" w:rsidR="00C67688" w:rsidRPr="007022F9" w:rsidRDefault="00C67688" w:rsidP="00B63685">
            <w:pPr>
              <w:spacing w:after="0" w:line="240" w:lineRule="auto"/>
              <w:rPr>
                <w:rFonts w:ascii="Times New Roman" w:eastAsia="Times New Roman" w:hAnsi="Times New Roman" w:cs="Times New Roman"/>
                <w:sz w:val="20"/>
                <w:szCs w:val="20"/>
              </w:rPr>
            </w:pPr>
            <w:r w:rsidRPr="007022F9">
              <w:rPr>
                <w:rFonts w:ascii="Times New Roman" w:eastAsia="Times New Roman" w:hAnsi="Times New Roman" w:cs="Times New Roman"/>
                <w:sz w:val="20"/>
                <w:szCs w:val="20"/>
              </w:rPr>
              <w:t>30</w:t>
            </w:r>
            <w:r w:rsidRPr="007022F9">
              <w:rPr>
                <w:rFonts w:ascii="Times New Roman" w:eastAsia="Times New Roman" w:hAnsi="Times New Roman" w:cs="Times New Roman"/>
                <w:sz w:val="20"/>
                <w:szCs w:val="20"/>
                <w:vertAlign w:val="superscript"/>
              </w:rPr>
              <w:t>th</w:t>
            </w:r>
            <w:r w:rsidRPr="007022F9">
              <w:rPr>
                <w:rFonts w:ascii="Times New Roman" w:eastAsia="Times New Roman" w:hAnsi="Times New Roman" w:cs="Times New Roman"/>
                <w:sz w:val="20"/>
                <w:szCs w:val="20"/>
              </w:rPr>
              <w:t xml:space="preserve"> 2020-2021 Budget </w:t>
            </w:r>
            <w:r w:rsidR="00B63685">
              <w:rPr>
                <w:rFonts w:ascii="Times New Roman" w:eastAsia="Times New Roman" w:hAnsi="Times New Roman" w:cs="Times New Roman"/>
                <w:sz w:val="20"/>
                <w:szCs w:val="20"/>
              </w:rPr>
              <w:t>&amp; rationale a</w:t>
            </w:r>
            <w:r w:rsidRPr="007022F9">
              <w:rPr>
                <w:rFonts w:ascii="Times New Roman" w:eastAsia="Times New Roman" w:hAnsi="Times New Roman" w:cs="Times New Roman"/>
                <w:sz w:val="20"/>
                <w:szCs w:val="20"/>
              </w:rPr>
              <w:t>pproved</w:t>
            </w:r>
            <w:r>
              <w:rPr>
                <w:rFonts w:ascii="Times New Roman" w:eastAsia="Times New Roman" w:hAnsi="Times New Roman" w:cs="Times New Roman"/>
                <w:sz w:val="20"/>
                <w:szCs w:val="20"/>
              </w:rPr>
              <w:t xml:space="preserve"> by governing board</w:t>
            </w:r>
            <w:r w:rsidRPr="007022F9">
              <w:rPr>
                <w:rFonts w:ascii="Times New Roman" w:eastAsia="Times New Roman" w:hAnsi="Times New Roman" w:cs="Times New Roman"/>
                <w:sz w:val="20"/>
                <w:szCs w:val="20"/>
              </w:rPr>
              <w:t xml:space="preserve"> </w:t>
            </w:r>
          </w:p>
        </w:tc>
      </w:tr>
      <w:tr w:rsidR="00C67688" w:rsidRPr="007022F9" w14:paraId="5A62B72E" w14:textId="77777777" w:rsidTr="002C55F7">
        <w:trPr>
          <w:trHeight w:val="106"/>
        </w:trPr>
        <w:tc>
          <w:tcPr>
            <w:tcW w:w="1795" w:type="dxa"/>
          </w:tcPr>
          <w:p w14:paraId="23C13E5F" w14:textId="335EF910" w:rsidR="00C67688" w:rsidRDefault="00C67688" w:rsidP="00C67688">
            <w:pPr>
              <w:spacing w:after="0" w:line="240" w:lineRule="auto"/>
              <w:rPr>
                <w:rFonts w:ascii="Times New Roman" w:eastAsia="Times New Roman" w:hAnsi="Times New Roman" w:cs="Times New Roman"/>
                <w:sz w:val="20"/>
                <w:szCs w:val="20"/>
              </w:rPr>
            </w:pPr>
            <w:r w:rsidRPr="007022F9">
              <w:rPr>
                <w:rFonts w:ascii="Times New Roman" w:eastAsia="Times New Roman" w:hAnsi="Times New Roman" w:cs="Times New Roman"/>
                <w:sz w:val="20"/>
                <w:szCs w:val="20"/>
              </w:rPr>
              <w:t>Financial reports available to board and public within 5 days</w:t>
            </w:r>
          </w:p>
        </w:tc>
        <w:tc>
          <w:tcPr>
            <w:tcW w:w="16930" w:type="dxa"/>
            <w:gridSpan w:val="12"/>
            <w:vAlign w:val="center"/>
          </w:tcPr>
          <w:p w14:paraId="6D8675D1" w14:textId="6C520D0C" w:rsidR="00C67688" w:rsidRPr="007022F9" w:rsidRDefault="00C67688" w:rsidP="00C67688">
            <w:pPr>
              <w:spacing w:after="0" w:line="240" w:lineRule="auto"/>
              <w:rPr>
                <w:rFonts w:ascii="Times New Roman" w:eastAsia="Times New Roman" w:hAnsi="Times New Roman" w:cs="Times New Roman"/>
                <w:sz w:val="20"/>
                <w:szCs w:val="20"/>
              </w:rPr>
            </w:pPr>
            <w:r w:rsidRPr="007022F9">
              <w:rPr>
                <w:rFonts w:ascii="Times New Roman" w:eastAsia="Times New Roman" w:hAnsi="Times New Roman" w:cs="Times New Roman"/>
                <w:sz w:val="20"/>
                <w:szCs w:val="20"/>
              </w:rPr>
              <w:t>Abel email to BOD, Camie &amp; Sally by 10th. Sally post by</w:t>
            </w:r>
            <w:r>
              <w:rPr>
                <w:rFonts w:ascii="Times New Roman" w:eastAsia="Times New Roman" w:hAnsi="Times New Roman" w:cs="Times New Roman"/>
                <w:sz w:val="20"/>
                <w:szCs w:val="20"/>
              </w:rPr>
              <w:t xml:space="preserve"> </w:t>
            </w:r>
            <w:r w:rsidRPr="007022F9">
              <w:rPr>
                <w:rFonts w:ascii="Times New Roman" w:eastAsia="Times New Roman" w:hAnsi="Times New Roman" w:cs="Times New Roman"/>
                <w:sz w:val="20"/>
                <w:szCs w:val="20"/>
              </w:rPr>
              <w:t>15th</w:t>
            </w:r>
          </w:p>
        </w:tc>
      </w:tr>
      <w:tr w:rsidR="00C67688" w:rsidRPr="007022F9" w14:paraId="7796597B" w14:textId="77777777" w:rsidTr="00E23CEC">
        <w:trPr>
          <w:trHeight w:val="106"/>
        </w:trPr>
        <w:tc>
          <w:tcPr>
            <w:tcW w:w="1795" w:type="dxa"/>
          </w:tcPr>
          <w:p w14:paraId="5E5B3086" w14:textId="77777777" w:rsidR="00C67688" w:rsidRDefault="00C67688" w:rsidP="00C67688">
            <w:pPr>
              <w:spacing w:after="0" w:line="240" w:lineRule="auto"/>
              <w:rPr>
                <w:rFonts w:ascii="Times New Roman" w:eastAsia="Times New Roman" w:hAnsi="Times New Roman" w:cs="Times New Roman"/>
                <w:sz w:val="20"/>
                <w:szCs w:val="20"/>
              </w:rPr>
            </w:pPr>
            <w:bookmarkStart w:id="0" w:name="_GoBack" w:colFirst="5" w:colLast="7"/>
            <w:r>
              <w:rPr>
                <w:rFonts w:ascii="Times New Roman" w:eastAsia="Times New Roman" w:hAnsi="Times New Roman" w:cs="Times New Roman"/>
                <w:sz w:val="20"/>
                <w:szCs w:val="20"/>
              </w:rPr>
              <w:t>Monitor and resolve a</w:t>
            </w:r>
            <w:r w:rsidRPr="007022F9">
              <w:rPr>
                <w:rFonts w:ascii="Times New Roman" w:eastAsia="Times New Roman" w:hAnsi="Times New Roman" w:cs="Times New Roman"/>
                <w:sz w:val="20"/>
                <w:szCs w:val="20"/>
              </w:rPr>
              <w:t>udit findings</w:t>
            </w:r>
          </w:p>
          <w:p w14:paraId="12375D32" w14:textId="77777777" w:rsidR="006E1574" w:rsidRDefault="006E1574" w:rsidP="00C67688">
            <w:pPr>
              <w:spacing w:after="0" w:line="240" w:lineRule="auto"/>
              <w:rPr>
                <w:rFonts w:ascii="Times New Roman" w:eastAsia="Times New Roman" w:hAnsi="Times New Roman" w:cs="Times New Roman"/>
                <w:sz w:val="20"/>
                <w:szCs w:val="20"/>
              </w:rPr>
            </w:pPr>
          </w:p>
          <w:p w14:paraId="7ABFE2C5" w14:textId="2FAA7699" w:rsidR="006E1574" w:rsidRPr="007022F9" w:rsidRDefault="006E1574" w:rsidP="00C6768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Audit committee: Abel, Camie, Stephanie, Sheila</w:t>
            </w:r>
          </w:p>
        </w:tc>
        <w:tc>
          <w:tcPr>
            <w:tcW w:w="1440" w:type="dxa"/>
          </w:tcPr>
          <w:p w14:paraId="2E6B9C06" w14:textId="77777777" w:rsidR="00C67688" w:rsidRPr="007022F9" w:rsidRDefault="00C67688" w:rsidP="00C67688">
            <w:pPr>
              <w:spacing w:after="0" w:line="240" w:lineRule="auto"/>
              <w:rPr>
                <w:rFonts w:ascii="Times New Roman" w:eastAsia="Times New Roman" w:hAnsi="Times New Roman" w:cs="Times New Roman"/>
                <w:sz w:val="20"/>
                <w:szCs w:val="20"/>
              </w:rPr>
            </w:pPr>
          </w:p>
        </w:tc>
        <w:tc>
          <w:tcPr>
            <w:tcW w:w="1090" w:type="dxa"/>
          </w:tcPr>
          <w:p w14:paraId="714D60C7" w14:textId="77777777" w:rsidR="00C67688" w:rsidRPr="007022F9" w:rsidRDefault="00C67688" w:rsidP="00C67688">
            <w:pPr>
              <w:spacing w:after="0" w:line="240" w:lineRule="auto"/>
              <w:rPr>
                <w:rFonts w:ascii="Times New Roman" w:eastAsia="Times New Roman" w:hAnsi="Times New Roman" w:cs="Times New Roman"/>
                <w:sz w:val="20"/>
                <w:szCs w:val="20"/>
              </w:rPr>
            </w:pPr>
          </w:p>
        </w:tc>
        <w:tc>
          <w:tcPr>
            <w:tcW w:w="1440" w:type="dxa"/>
          </w:tcPr>
          <w:p w14:paraId="4086A0E3" w14:textId="77777777" w:rsidR="00C67688" w:rsidRPr="007022F9" w:rsidRDefault="00C67688" w:rsidP="00C67688">
            <w:pPr>
              <w:spacing w:after="0" w:line="240" w:lineRule="auto"/>
              <w:rPr>
                <w:rFonts w:ascii="Times New Roman" w:eastAsia="Times New Roman" w:hAnsi="Times New Roman" w:cs="Times New Roman"/>
                <w:sz w:val="20"/>
                <w:szCs w:val="20"/>
              </w:rPr>
            </w:pPr>
          </w:p>
        </w:tc>
        <w:tc>
          <w:tcPr>
            <w:tcW w:w="1250" w:type="dxa"/>
          </w:tcPr>
          <w:p w14:paraId="07D70234" w14:textId="77777777" w:rsidR="00C67688" w:rsidRPr="007022F9" w:rsidRDefault="00C67688" w:rsidP="00C67688">
            <w:pPr>
              <w:spacing w:after="0" w:line="240" w:lineRule="auto"/>
              <w:rPr>
                <w:rFonts w:ascii="Times New Roman" w:eastAsia="Times New Roman" w:hAnsi="Times New Roman" w:cs="Times New Roman"/>
                <w:sz w:val="20"/>
                <w:szCs w:val="20"/>
              </w:rPr>
            </w:pPr>
          </w:p>
        </w:tc>
        <w:tc>
          <w:tcPr>
            <w:tcW w:w="1980" w:type="dxa"/>
          </w:tcPr>
          <w:p w14:paraId="5E7C4148" w14:textId="77777777" w:rsidR="00C67688" w:rsidRPr="007022F9" w:rsidRDefault="00C67688" w:rsidP="00C67688">
            <w:pPr>
              <w:spacing w:after="0" w:line="240" w:lineRule="auto"/>
              <w:rPr>
                <w:rFonts w:ascii="Times New Roman" w:eastAsia="Times New Roman" w:hAnsi="Times New Roman" w:cs="Times New Roman"/>
                <w:sz w:val="20"/>
                <w:szCs w:val="20"/>
              </w:rPr>
            </w:pPr>
            <w:r w:rsidRPr="007022F9">
              <w:rPr>
                <w:rFonts w:ascii="Times New Roman" w:eastAsia="Times New Roman" w:hAnsi="Times New Roman" w:cs="Times New Roman"/>
                <w:sz w:val="20"/>
                <w:szCs w:val="20"/>
              </w:rPr>
              <w:t xml:space="preserve">Abel &amp; Camie State Audit </w:t>
            </w:r>
          </w:p>
        </w:tc>
        <w:tc>
          <w:tcPr>
            <w:tcW w:w="1530" w:type="dxa"/>
          </w:tcPr>
          <w:p w14:paraId="5FE1506E" w14:textId="77777777" w:rsidR="00C67688" w:rsidRPr="007022F9" w:rsidRDefault="00C67688" w:rsidP="00C67688">
            <w:pPr>
              <w:spacing w:after="0" w:line="240" w:lineRule="auto"/>
              <w:rPr>
                <w:rFonts w:ascii="Times New Roman" w:eastAsia="Times New Roman" w:hAnsi="Times New Roman" w:cs="Times New Roman"/>
                <w:sz w:val="20"/>
                <w:szCs w:val="20"/>
              </w:rPr>
            </w:pPr>
            <w:r w:rsidRPr="007022F9">
              <w:rPr>
                <w:rFonts w:ascii="Times New Roman" w:eastAsia="Times New Roman" w:hAnsi="Times New Roman" w:cs="Times New Roman"/>
                <w:sz w:val="20"/>
                <w:szCs w:val="20"/>
              </w:rPr>
              <w:t xml:space="preserve">Sheila &amp; Stephanie: Review audit finding letter email to BOD, ensure response as needed </w:t>
            </w:r>
          </w:p>
        </w:tc>
        <w:tc>
          <w:tcPr>
            <w:tcW w:w="1440" w:type="dxa"/>
          </w:tcPr>
          <w:p w14:paraId="61D76DAA" w14:textId="77777777" w:rsidR="00C67688" w:rsidRPr="007022F9" w:rsidRDefault="00C67688" w:rsidP="00C67688">
            <w:pPr>
              <w:spacing w:after="0" w:line="240" w:lineRule="auto"/>
              <w:rPr>
                <w:rFonts w:ascii="Times New Roman" w:eastAsia="Times New Roman" w:hAnsi="Times New Roman" w:cs="Times New Roman"/>
                <w:sz w:val="20"/>
                <w:szCs w:val="20"/>
              </w:rPr>
            </w:pPr>
            <w:r w:rsidRPr="007022F9">
              <w:rPr>
                <w:rFonts w:ascii="Times New Roman" w:eastAsia="Times New Roman" w:hAnsi="Times New Roman" w:cs="Times New Roman"/>
                <w:sz w:val="20"/>
                <w:szCs w:val="20"/>
              </w:rPr>
              <w:t xml:space="preserve">Sheila &amp; Stephanie: Meet with State Charter oversight representatives </w:t>
            </w:r>
          </w:p>
        </w:tc>
        <w:tc>
          <w:tcPr>
            <w:tcW w:w="1000" w:type="dxa"/>
          </w:tcPr>
          <w:p w14:paraId="20970D91" w14:textId="77777777" w:rsidR="00C67688" w:rsidRPr="007022F9" w:rsidRDefault="00C67688" w:rsidP="00C67688">
            <w:pPr>
              <w:spacing w:after="0" w:line="240" w:lineRule="auto"/>
              <w:rPr>
                <w:rFonts w:ascii="Times New Roman" w:eastAsia="Times New Roman" w:hAnsi="Times New Roman" w:cs="Times New Roman"/>
                <w:sz w:val="20"/>
                <w:szCs w:val="20"/>
              </w:rPr>
            </w:pPr>
          </w:p>
        </w:tc>
        <w:tc>
          <w:tcPr>
            <w:tcW w:w="1440" w:type="dxa"/>
          </w:tcPr>
          <w:p w14:paraId="5DF04259" w14:textId="77777777" w:rsidR="00C67688" w:rsidRPr="007022F9" w:rsidRDefault="00C67688" w:rsidP="00C67688">
            <w:pPr>
              <w:spacing w:after="0" w:line="240" w:lineRule="auto"/>
              <w:rPr>
                <w:rFonts w:ascii="Times New Roman" w:eastAsia="Times New Roman" w:hAnsi="Times New Roman" w:cs="Times New Roman"/>
                <w:sz w:val="20"/>
                <w:szCs w:val="20"/>
              </w:rPr>
            </w:pPr>
          </w:p>
        </w:tc>
        <w:tc>
          <w:tcPr>
            <w:tcW w:w="1440" w:type="dxa"/>
          </w:tcPr>
          <w:p w14:paraId="652E45E4" w14:textId="77777777" w:rsidR="00C67688" w:rsidRPr="007022F9" w:rsidRDefault="00C67688" w:rsidP="00C67688">
            <w:pPr>
              <w:spacing w:after="0" w:line="240" w:lineRule="auto"/>
              <w:rPr>
                <w:rFonts w:ascii="Times New Roman" w:eastAsia="Times New Roman" w:hAnsi="Times New Roman" w:cs="Times New Roman"/>
                <w:sz w:val="20"/>
                <w:szCs w:val="20"/>
              </w:rPr>
            </w:pPr>
          </w:p>
        </w:tc>
        <w:tc>
          <w:tcPr>
            <w:tcW w:w="1440" w:type="dxa"/>
          </w:tcPr>
          <w:p w14:paraId="3B3C3BCE" w14:textId="77777777" w:rsidR="00C67688" w:rsidRPr="007022F9" w:rsidRDefault="00C67688" w:rsidP="00C67688">
            <w:pPr>
              <w:spacing w:after="0" w:line="240" w:lineRule="auto"/>
              <w:rPr>
                <w:rFonts w:ascii="Times New Roman" w:eastAsia="Times New Roman" w:hAnsi="Times New Roman" w:cs="Times New Roman"/>
                <w:sz w:val="20"/>
                <w:szCs w:val="20"/>
              </w:rPr>
            </w:pPr>
          </w:p>
        </w:tc>
        <w:tc>
          <w:tcPr>
            <w:tcW w:w="1440" w:type="dxa"/>
          </w:tcPr>
          <w:p w14:paraId="10CF30F8" w14:textId="77777777" w:rsidR="00C67688" w:rsidRPr="007022F9" w:rsidRDefault="00C67688" w:rsidP="00C67688">
            <w:pPr>
              <w:spacing w:after="0" w:line="240" w:lineRule="auto"/>
              <w:rPr>
                <w:rFonts w:ascii="Times New Roman" w:eastAsia="Times New Roman" w:hAnsi="Times New Roman" w:cs="Times New Roman"/>
                <w:sz w:val="20"/>
                <w:szCs w:val="20"/>
              </w:rPr>
            </w:pPr>
          </w:p>
        </w:tc>
      </w:tr>
      <w:bookmarkEnd w:id="0"/>
      <w:tr w:rsidR="00C67688" w:rsidRPr="007022F9" w14:paraId="714D3EC0" w14:textId="77777777" w:rsidTr="00E23CEC">
        <w:trPr>
          <w:trHeight w:val="3140"/>
        </w:trPr>
        <w:tc>
          <w:tcPr>
            <w:tcW w:w="1795" w:type="dxa"/>
          </w:tcPr>
          <w:p w14:paraId="2BB9E5CC" w14:textId="4FF48E96" w:rsidR="00C67688" w:rsidRDefault="00C67688" w:rsidP="002C55F7">
            <w:pPr>
              <w:spacing w:after="0" w:line="240" w:lineRule="auto"/>
              <w:rPr>
                <w:rFonts w:ascii="Times New Roman" w:eastAsia="Times New Roman" w:hAnsi="Times New Roman" w:cs="Times New Roman"/>
                <w:sz w:val="20"/>
                <w:szCs w:val="20"/>
              </w:rPr>
            </w:pPr>
            <w:r w:rsidRPr="007022F9">
              <w:rPr>
                <w:rFonts w:ascii="Times New Roman" w:eastAsia="Times New Roman" w:hAnsi="Times New Roman" w:cs="Times New Roman"/>
                <w:sz w:val="20"/>
                <w:szCs w:val="20"/>
              </w:rPr>
              <w:t xml:space="preserve">State Required Reports </w:t>
            </w:r>
          </w:p>
        </w:tc>
        <w:tc>
          <w:tcPr>
            <w:tcW w:w="1440" w:type="dxa"/>
            <w:vAlign w:val="center"/>
          </w:tcPr>
          <w:p w14:paraId="6EF24C21" w14:textId="77777777" w:rsidR="00C67688" w:rsidRDefault="00C67688" w:rsidP="00C6768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r w:rsidRPr="00BD57BF">
              <w:rPr>
                <w:rFonts w:ascii="Times New Roman" w:eastAsia="Times New Roman" w:hAnsi="Times New Roman" w:cs="Times New Roman"/>
                <w:sz w:val="20"/>
                <w:szCs w:val="20"/>
                <w:vertAlign w:val="superscript"/>
              </w:rPr>
              <w:t>nd</w:t>
            </w:r>
            <w:r>
              <w:rPr>
                <w:rFonts w:ascii="Times New Roman" w:eastAsia="Times New Roman" w:hAnsi="Times New Roman" w:cs="Times New Roman"/>
                <w:sz w:val="20"/>
                <w:szCs w:val="20"/>
              </w:rPr>
              <w:t xml:space="preserve"> prior &amp; current year budgets (Abel</w:t>
            </w:r>
          </w:p>
          <w:p w14:paraId="605F771C" w14:textId="77777777" w:rsidR="00C67688" w:rsidRDefault="00C67688" w:rsidP="00C67688">
            <w:pPr>
              <w:spacing w:after="0" w:line="240" w:lineRule="auto"/>
              <w:jc w:val="center"/>
              <w:rPr>
                <w:rFonts w:ascii="Times New Roman" w:eastAsia="Times New Roman" w:hAnsi="Times New Roman" w:cs="Times New Roman"/>
                <w:sz w:val="20"/>
                <w:szCs w:val="20"/>
              </w:rPr>
            </w:pPr>
          </w:p>
          <w:p w14:paraId="49696761" w14:textId="77777777" w:rsidR="00C67688" w:rsidRDefault="00C67688" w:rsidP="00C6768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 Public finance transparency (Abel)</w:t>
            </w:r>
          </w:p>
          <w:p w14:paraId="6BAFD7E4" w14:textId="77777777" w:rsidR="00C67688" w:rsidRDefault="00C67688" w:rsidP="00C67688">
            <w:pPr>
              <w:spacing w:after="0" w:line="240" w:lineRule="auto"/>
              <w:jc w:val="center"/>
              <w:rPr>
                <w:rFonts w:ascii="Times New Roman" w:eastAsia="Times New Roman" w:hAnsi="Times New Roman" w:cs="Times New Roman"/>
                <w:sz w:val="20"/>
                <w:szCs w:val="20"/>
              </w:rPr>
            </w:pPr>
          </w:p>
          <w:p w14:paraId="53FA35FF" w14:textId="77777777" w:rsidR="00C67688" w:rsidRDefault="00C67688" w:rsidP="00C6768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 Deposits and investment report (Abel)</w:t>
            </w:r>
          </w:p>
          <w:p w14:paraId="40F64E54" w14:textId="77777777" w:rsidR="00C67688" w:rsidRDefault="00C67688" w:rsidP="00C67688">
            <w:pPr>
              <w:spacing w:after="0" w:line="240" w:lineRule="auto"/>
              <w:jc w:val="center"/>
              <w:rPr>
                <w:rFonts w:ascii="Times New Roman" w:eastAsia="Times New Roman" w:hAnsi="Times New Roman" w:cs="Times New Roman"/>
                <w:sz w:val="20"/>
                <w:szCs w:val="20"/>
              </w:rPr>
            </w:pPr>
          </w:p>
          <w:p w14:paraId="15B190AA" w14:textId="4427CC6D" w:rsidR="00C67688" w:rsidRPr="007022F9" w:rsidRDefault="00C67688" w:rsidP="00C6768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31 DSW wage quarterly report (Abel)</w:t>
            </w:r>
          </w:p>
        </w:tc>
        <w:tc>
          <w:tcPr>
            <w:tcW w:w="1090" w:type="dxa"/>
            <w:vAlign w:val="center"/>
          </w:tcPr>
          <w:p w14:paraId="27B723A5" w14:textId="77777777" w:rsidR="00C67688" w:rsidRDefault="00C67688" w:rsidP="00C67688">
            <w:pPr>
              <w:spacing w:after="0" w:line="240" w:lineRule="auto"/>
              <w:jc w:val="center"/>
              <w:rPr>
                <w:rFonts w:ascii="Times New Roman" w:eastAsia="Times New Roman" w:hAnsi="Times New Roman" w:cs="Times New Roman"/>
                <w:sz w:val="20"/>
                <w:szCs w:val="20"/>
              </w:rPr>
            </w:pPr>
          </w:p>
          <w:p w14:paraId="58077D28" w14:textId="77777777" w:rsidR="00C67688" w:rsidRPr="007022F9" w:rsidRDefault="00C67688" w:rsidP="00C67688">
            <w:pPr>
              <w:spacing w:after="0" w:line="240" w:lineRule="auto"/>
              <w:rPr>
                <w:rFonts w:ascii="Times New Roman" w:eastAsia="Times New Roman" w:hAnsi="Times New Roman" w:cs="Times New Roman"/>
                <w:sz w:val="20"/>
                <w:szCs w:val="20"/>
              </w:rPr>
            </w:pPr>
          </w:p>
        </w:tc>
        <w:tc>
          <w:tcPr>
            <w:tcW w:w="1440" w:type="dxa"/>
            <w:vAlign w:val="center"/>
          </w:tcPr>
          <w:p w14:paraId="5DBA6A9E" w14:textId="77777777" w:rsidR="00C67688" w:rsidRPr="007022F9" w:rsidRDefault="00C67688" w:rsidP="00C67688">
            <w:pPr>
              <w:spacing w:after="0" w:line="240" w:lineRule="auto"/>
              <w:jc w:val="center"/>
              <w:rPr>
                <w:rFonts w:ascii="Times New Roman" w:eastAsia="Times New Roman" w:hAnsi="Times New Roman" w:cs="Times New Roman"/>
                <w:sz w:val="20"/>
                <w:szCs w:val="20"/>
              </w:rPr>
            </w:pPr>
          </w:p>
          <w:p w14:paraId="2C072E1C" w14:textId="34AC27A1" w:rsidR="00C67688" w:rsidRDefault="00C67688" w:rsidP="00C6768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r w:rsidRPr="001E5ACC">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Last day to Obligate IDEA funds from prior FY (Abel, Camie, SPED)</w:t>
            </w:r>
          </w:p>
          <w:p w14:paraId="2A80AD8F" w14:textId="77777777" w:rsidR="00C67688" w:rsidRDefault="00C67688" w:rsidP="00C67688">
            <w:pPr>
              <w:spacing w:after="0" w:line="240" w:lineRule="auto"/>
              <w:jc w:val="center"/>
              <w:rPr>
                <w:rFonts w:ascii="Times New Roman" w:eastAsia="Times New Roman" w:hAnsi="Times New Roman" w:cs="Times New Roman"/>
                <w:sz w:val="20"/>
                <w:szCs w:val="20"/>
              </w:rPr>
            </w:pPr>
          </w:p>
          <w:p w14:paraId="0673ECDA" w14:textId="77777777" w:rsidR="00C67688" w:rsidRDefault="00C67688" w:rsidP="00C6768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UPF Transparency annual payroll data (Abel)  </w:t>
            </w:r>
          </w:p>
          <w:p w14:paraId="32595899" w14:textId="77777777" w:rsidR="00C67688" w:rsidRPr="007022F9" w:rsidRDefault="00C67688" w:rsidP="00C67688">
            <w:pPr>
              <w:spacing w:after="0" w:line="240" w:lineRule="auto"/>
              <w:rPr>
                <w:rFonts w:ascii="Times New Roman" w:eastAsia="Times New Roman" w:hAnsi="Times New Roman" w:cs="Times New Roman"/>
                <w:sz w:val="20"/>
                <w:szCs w:val="20"/>
              </w:rPr>
            </w:pPr>
          </w:p>
        </w:tc>
        <w:tc>
          <w:tcPr>
            <w:tcW w:w="1250" w:type="dxa"/>
            <w:vAlign w:val="center"/>
          </w:tcPr>
          <w:p w14:paraId="3639BB01" w14:textId="77777777" w:rsidR="00C67688" w:rsidRDefault="00C67688" w:rsidP="00C67688">
            <w:pPr>
              <w:spacing w:after="0" w:line="240" w:lineRule="auto"/>
              <w:jc w:val="center"/>
              <w:rPr>
                <w:rFonts w:ascii="Times New Roman" w:eastAsia="Times New Roman" w:hAnsi="Times New Roman" w:cs="Times New Roman"/>
                <w:sz w:val="20"/>
                <w:szCs w:val="20"/>
              </w:rPr>
            </w:pPr>
          </w:p>
          <w:p w14:paraId="5FC7DF04" w14:textId="77777777" w:rsidR="00C67688" w:rsidRDefault="00C67688" w:rsidP="00C6768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1E5ACC">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xml:space="preserve"> UPEFS prior year financial reports (Abel)</w:t>
            </w:r>
          </w:p>
          <w:p w14:paraId="11C38B80" w14:textId="77777777" w:rsidR="00C67688" w:rsidRDefault="00C67688" w:rsidP="00C67688">
            <w:pPr>
              <w:spacing w:after="0" w:line="240" w:lineRule="auto"/>
              <w:jc w:val="center"/>
              <w:rPr>
                <w:rFonts w:ascii="Times New Roman" w:eastAsia="Times New Roman" w:hAnsi="Times New Roman" w:cs="Times New Roman"/>
                <w:sz w:val="20"/>
                <w:szCs w:val="20"/>
              </w:rPr>
            </w:pPr>
          </w:p>
          <w:p w14:paraId="434E2FCC" w14:textId="3A7B6B18" w:rsidR="00C67688" w:rsidRDefault="00C67688" w:rsidP="00C6768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r w:rsidRPr="0069569A">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UPF Transparency (Abel)</w:t>
            </w:r>
          </w:p>
          <w:p w14:paraId="2BC8565B" w14:textId="3FA5A458" w:rsidR="009C1FED" w:rsidRDefault="009C1FED" w:rsidP="00C67688">
            <w:pPr>
              <w:spacing w:after="0" w:line="240" w:lineRule="auto"/>
              <w:jc w:val="center"/>
              <w:rPr>
                <w:rFonts w:ascii="Times New Roman" w:eastAsia="Times New Roman" w:hAnsi="Times New Roman" w:cs="Times New Roman"/>
                <w:sz w:val="20"/>
                <w:szCs w:val="20"/>
              </w:rPr>
            </w:pPr>
          </w:p>
          <w:p w14:paraId="509EA227" w14:textId="01454510" w:rsidR="009C1FED" w:rsidRDefault="009C1FED" w:rsidP="00C6768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r w:rsidRPr="0069569A">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xml:space="preserve"> Last Day to request reimbursement of  FY16 IDEA (SPED)</w:t>
            </w:r>
          </w:p>
          <w:p w14:paraId="298C7A61" w14:textId="77777777" w:rsidR="00C67688" w:rsidRDefault="00C67688" w:rsidP="00C67688">
            <w:pPr>
              <w:spacing w:after="0" w:line="240" w:lineRule="auto"/>
              <w:jc w:val="center"/>
              <w:rPr>
                <w:rFonts w:ascii="Times New Roman" w:eastAsia="Times New Roman" w:hAnsi="Times New Roman" w:cs="Times New Roman"/>
                <w:sz w:val="20"/>
                <w:szCs w:val="20"/>
              </w:rPr>
            </w:pPr>
          </w:p>
          <w:p w14:paraId="28A8C318" w14:textId="77777777" w:rsidR="00C67688" w:rsidRPr="007022F9" w:rsidRDefault="00C67688" w:rsidP="00C67688">
            <w:pPr>
              <w:spacing w:after="0" w:line="240" w:lineRule="auto"/>
              <w:jc w:val="center"/>
              <w:rPr>
                <w:rFonts w:ascii="Times New Roman" w:eastAsia="Times New Roman" w:hAnsi="Times New Roman" w:cs="Times New Roman"/>
                <w:sz w:val="20"/>
                <w:szCs w:val="20"/>
              </w:rPr>
            </w:pPr>
          </w:p>
        </w:tc>
        <w:tc>
          <w:tcPr>
            <w:tcW w:w="1980" w:type="dxa"/>
            <w:vAlign w:val="center"/>
          </w:tcPr>
          <w:p w14:paraId="702D04DD" w14:textId="77777777" w:rsidR="00C67688" w:rsidRDefault="00C67688" w:rsidP="00C6768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69569A">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xml:space="preserve"> UCA (Able/Camie)</w:t>
            </w:r>
          </w:p>
          <w:p w14:paraId="58981559" w14:textId="45247397" w:rsidR="00C67688" w:rsidRDefault="00C67688" w:rsidP="00C6768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Fall enrollment</w:t>
            </w:r>
            <w:r w:rsidR="002C55F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p>
          <w:p w14:paraId="5D77DC69" w14:textId="45EB2D06" w:rsidR="00C67688" w:rsidRDefault="00C67688" w:rsidP="00C6768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Educator salary adjustment CATUS </w:t>
            </w:r>
          </w:p>
          <w:p w14:paraId="12F2C06A" w14:textId="47444B07" w:rsidR="00E23CEC" w:rsidRDefault="00E23CEC" w:rsidP="00E23CE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Early Intervention Application </w:t>
            </w:r>
          </w:p>
          <w:p w14:paraId="0AB25A3B" w14:textId="30E1D70C" w:rsidR="00E23CEC" w:rsidRDefault="00E23CEC" w:rsidP="00E23CE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IDEA Application  </w:t>
            </w:r>
          </w:p>
          <w:p w14:paraId="5A4F8342" w14:textId="77777777" w:rsidR="00C67688" w:rsidRDefault="00C67688" w:rsidP="00C67688">
            <w:pPr>
              <w:spacing w:after="0" w:line="240" w:lineRule="auto"/>
              <w:jc w:val="center"/>
              <w:rPr>
                <w:rFonts w:ascii="Times New Roman" w:eastAsia="Times New Roman" w:hAnsi="Times New Roman" w:cs="Times New Roman"/>
                <w:sz w:val="20"/>
                <w:szCs w:val="20"/>
              </w:rPr>
            </w:pPr>
          </w:p>
          <w:p w14:paraId="3D133FA9" w14:textId="77777777" w:rsidR="00E23CEC" w:rsidRDefault="00C67688" w:rsidP="00C6768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sidRPr="0069569A">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Professional staff cost  </w:t>
            </w:r>
          </w:p>
          <w:p w14:paraId="4D419F78" w14:textId="45659B5B" w:rsidR="00E23CEC" w:rsidRDefault="00E23CEC" w:rsidP="00C6768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Educator Salary adj</w:t>
            </w:r>
          </w:p>
          <w:p w14:paraId="376B5005" w14:textId="267E103C" w:rsidR="00C67688" w:rsidRDefault="00C67688" w:rsidP="00C6768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(Camie/Abel)</w:t>
            </w:r>
          </w:p>
          <w:p w14:paraId="2AE9AFE0" w14:textId="77777777" w:rsidR="00C67688" w:rsidRDefault="00C67688" w:rsidP="00C67688">
            <w:pPr>
              <w:spacing w:after="0" w:line="240" w:lineRule="auto"/>
              <w:rPr>
                <w:rFonts w:ascii="Times New Roman" w:eastAsia="Times New Roman" w:hAnsi="Times New Roman" w:cs="Times New Roman"/>
                <w:sz w:val="20"/>
                <w:szCs w:val="20"/>
              </w:rPr>
            </w:pPr>
          </w:p>
          <w:p w14:paraId="620CF8F8" w14:textId="77777777" w:rsidR="00C67688" w:rsidRDefault="00C67688" w:rsidP="00C6768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r w:rsidRPr="0069569A">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Management letter (Abel)</w:t>
            </w:r>
          </w:p>
          <w:p w14:paraId="26B81EB5" w14:textId="77777777" w:rsidR="00C67688" w:rsidRDefault="00C67688" w:rsidP="00C67688">
            <w:pPr>
              <w:spacing w:after="0" w:line="240" w:lineRule="auto"/>
              <w:rPr>
                <w:rFonts w:ascii="Times New Roman" w:eastAsia="Times New Roman" w:hAnsi="Times New Roman" w:cs="Times New Roman"/>
                <w:sz w:val="20"/>
                <w:szCs w:val="20"/>
              </w:rPr>
            </w:pPr>
          </w:p>
          <w:p w14:paraId="007ECCB7" w14:textId="77777777" w:rsidR="00C67688" w:rsidRDefault="00C67688" w:rsidP="00C6768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r w:rsidRPr="0069569A">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single audit report for prior year (Abel)</w:t>
            </w:r>
          </w:p>
          <w:p w14:paraId="1B803C7C" w14:textId="77777777" w:rsidR="00C67688" w:rsidRDefault="00C67688" w:rsidP="00C67688">
            <w:pPr>
              <w:spacing w:after="0" w:line="240" w:lineRule="auto"/>
              <w:rPr>
                <w:rFonts w:ascii="Times New Roman" w:eastAsia="Times New Roman" w:hAnsi="Times New Roman" w:cs="Times New Roman"/>
                <w:sz w:val="20"/>
                <w:szCs w:val="20"/>
              </w:rPr>
            </w:pPr>
          </w:p>
          <w:p w14:paraId="6D513D91" w14:textId="385FD391" w:rsidR="00C67688" w:rsidRPr="007022F9" w:rsidRDefault="00C67688" w:rsidP="00C6768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r w:rsidRPr="0069569A">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audited financial statement (Abel)</w:t>
            </w:r>
          </w:p>
        </w:tc>
        <w:tc>
          <w:tcPr>
            <w:tcW w:w="1530" w:type="dxa"/>
            <w:vAlign w:val="center"/>
          </w:tcPr>
          <w:p w14:paraId="455B5781" w14:textId="77777777" w:rsidR="00C67688" w:rsidRDefault="00C67688" w:rsidP="00C67688">
            <w:pPr>
              <w:spacing w:after="0" w:line="240" w:lineRule="auto"/>
              <w:jc w:val="center"/>
              <w:rPr>
                <w:rFonts w:ascii="Times New Roman" w:eastAsia="Times New Roman" w:hAnsi="Times New Roman" w:cs="Times New Roman"/>
                <w:sz w:val="20"/>
                <w:szCs w:val="20"/>
              </w:rPr>
            </w:pPr>
          </w:p>
          <w:p w14:paraId="5C38DBE9" w14:textId="77777777" w:rsidR="00C67688" w:rsidRDefault="00C67688" w:rsidP="00C6768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sidRPr="0069569A">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indirect costs UPEFS (Abel)</w:t>
            </w:r>
          </w:p>
          <w:p w14:paraId="0C5950A4" w14:textId="77777777" w:rsidR="00C67688" w:rsidRDefault="00C67688" w:rsidP="00C67688">
            <w:pPr>
              <w:spacing w:after="0" w:line="240" w:lineRule="auto"/>
              <w:jc w:val="center"/>
              <w:rPr>
                <w:rFonts w:ascii="Times New Roman" w:eastAsia="Times New Roman" w:hAnsi="Times New Roman" w:cs="Times New Roman"/>
                <w:sz w:val="20"/>
                <w:szCs w:val="20"/>
              </w:rPr>
            </w:pPr>
          </w:p>
          <w:p w14:paraId="597752A2" w14:textId="77777777" w:rsidR="00C67688" w:rsidRDefault="00C67688" w:rsidP="00C6768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r w:rsidRPr="0069569A">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xml:space="preserve"> audited financial certification (Abel)</w:t>
            </w:r>
          </w:p>
          <w:p w14:paraId="51A9ED63" w14:textId="77777777" w:rsidR="00C67688" w:rsidRDefault="00C67688" w:rsidP="00C67688">
            <w:pPr>
              <w:spacing w:after="0" w:line="240" w:lineRule="auto"/>
              <w:jc w:val="center"/>
              <w:rPr>
                <w:rFonts w:ascii="Times New Roman" w:eastAsia="Times New Roman" w:hAnsi="Times New Roman" w:cs="Times New Roman"/>
                <w:sz w:val="20"/>
                <w:szCs w:val="20"/>
              </w:rPr>
            </w:pPr>
          </w:p>
          <w:p w14:paraId="60B3D950" w14:textId="77777777" w:rsidR="00C67688" w:rsidRPr="007022F9" w:rsidRDefault="00C67688" w:rsidP="00C67688">
            <w:pPr>
              <w:spacing w:after="0" w:line="240" w:lineRule="auto"/>
              <w:rPr>
                <w:rFonts w:ascii="Times New Roman" w:eastAsia="Times New Roman" w:hAnsi="Times New Roman" w:cs="Times New Roman"/>
                <w:sz w:val="20"/>
                <w:szCs w:val="20"/>
              </w:rPr>
            </w:pPr>
          </w:p>
        </w:tc>
        <w:tc>
          <w:tcPr>
            <w:tcW w:w="1440" w:type="dxa"/>
            <w:vAlign w:val="center"/>
          </w:tcPr>
          <w:p w14:paraId="7F04D550" w14:textId="77777777" w:rsidR="00C67688" w:rsidRDefault="00C67688" w:rsidP="00C6768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r w:rsidRPr="0069569A">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UPF Transparency (Abel)</w:t>
            </w:r>
          </w:p>
          <w:p w14:paraId="777862E8" w14:textId="77777777" w:rsidR="00C67688" w:rsidRDefault="00C67688" w:rsidP="00C67688">
            <w:pPr>
              <w:spacing w:after="0" w:line="240" w:lineRule="auto"/>
              <w:jc w:val="center"/>
              <w:rPr>
                <w:rFonts w:ascii="Times New Roman" w:eastAsia="Times New Roman" w:hAnsi="Times New Roman" w:cs="Times New Roman"/>
                <w:sz w:val="20"/>
                <w:szCs w:val="20"/>
              </w:rPr>
            </w:pPr>
          </w:p>
          <w:p w14:paraId="6077606E" w14:textId="77777777" w:rsidR="00C67688" w:rsidRDefault="00C67688" w:rsidP="00C6768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r w:rsidRPr="00694ADB">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xml:space="preserve"> Deposits and investment (Abel)</w:t>
            </w:r>
          </w:p>
          <w:p w14:paraId="5EBB496E" w14:textId="77777777" w:rsidR="00C67688" w:rsidRDefault="00C67688" w:rsidP="00C67688">
            <w:pPr>
              <w:spacing w:after="0" w:line="240" w:lineRule="auto"/>
              <w:jc w:val="center"/>
              <w:rPr>
                <w:rFonts w:ascii="Times New Roman" w:eastAsia="Times New Roman" w:hAnsi="Times New Roman" w:cs="Times New Roman"/>
                <w:sz w:val="20"/>
                <w:szCs w:val="20"/>
              </w:rPr>
            </w:pPr>
          </w:p>
          <w:p w14:paraId="51FCE943" w14:textId="0FCA73B7" w:rsidR="00C67688" w:rsidRDefault="002C55F7" w:rsidP="00C6768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r w:rsidRPr="002C55F7">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xml:space="preserve"> </w:t>
            </w:r>
            <w:r w:rsidR="00C67688">
              <w:rPr>
                <w:rFonts w:ascii="Times New Roman" w:eastAsia="Times New Roman" w:hAnsi="Times New Roman" w:cs="Times New Roman"/>
                <w:sz w:val="20"/>
                <w:szCs w:val="20"/>
              </w:rPr>
              <w:t>DWS wage report (Abel)</w:t>
            </w:r>
          </w:p>
          <w:p w14:paraId="6E8D832F" w14:textId="77777777" w:rsidR="00C67688" w:rsidRDefault="00C67688" w:rsidP="00C67688">
            <w:pPr>
              <w:spacing w:after="0" w:line="240" w:lineRule="auto"/>
              <w:jc w:val="center"/>
              <w:rPr>
                <w:rFonts w:ascii="Times New Roman" w:eastAsia="Times New Roman" w:hAnsi="Times New Roman" w:cs="Times New Roman"/>
                <w:sz w:val="20"/>
                <w:szCs w:val="20"/>
              </w:rPr>
            </w:pPr>
          </w:p>
          <w:p w14:paraId="6EA4B2CB" w14:textId="77777777" w:rsidR="00C67688" w:rsidRPr="007022F9" w:rsidRDefault="00C67688" w:rsidP="00C67688">
            <w:pPr>
              <w:spacing w:after="0" w:line="240" w:lineRule="auto"/>
              <w:rPr>
                <w:rFonts w:ascii="Times New Roman" w:eastAsia="Times New Roman" w:hAnsi="Times New Roman" w:cs="Times New Roman"/>
                <w:sz w:val="20"/>
                <w:szCs w:val="20"/>
              </w:rPr>
            </w:pPr>
          </w:p>
        </w:tc>
        <w:tc>
          <w:tcPr>
            <w:tcW w:w="1000" w:type="dxa"/>
            <w:vAlign w:val="center"/>
          </w:tcPr>
          <w:p w14:paraId="3F6C02B1" w14:textId="4F443E83" w:rsidR="00C67688" w:rsidRPr="007022F9" w:rsidRDefault="00C67688" w:rsidP="00C67688">
            <w:pPr>
              <w:spacing w:after="0" w:line="240" w:lineRule="auto"/>
              <w:rPr>
                <w:rFonts w:ascii="Times New Roman" w:eastAsia="Times New Roman" w:hAnsi="Times New Roman" w:cs="Times New Roman"/>
                <w:sz w:val="20"/>
                <w:szCs w:val="20"/>
              </w:rPr>
            </w:pPr>
          </w:p>
        </w:tc>
        <w:tc>
          <w:tcPr>
            <w:tcW w:w="1440" w:type="dxa"/>
            <w:vAlign w:val="center"/>
          </w:tcPr>
          <w:p w14:paraId="2DB01E56" w14:textId="081F0375" w:rsidR="00C67688" w:rsidRPr="007022F9" w:rsidRDefault="00C67688" w:rsidP="00C67688">
            <w:pPr>
              <w:spacing w:after="0" w:line="240" w:lineRule="auto"/>
              <w:rPr>
                <w:rFonts w:ascii="Times New Roman" w:eastAsia="Times New Roman" w:hAnsi="Times New Roman" w:cs="Times New Roman"/>
                <w:sz w:val="20"/>
                <w:szCs w:val="20"/>
              </w:rPr>
            </w:pPr>
          </w:p>
        </w:tc>
        <w:tc>
          <w:tcPr>
            <w:tcW w:w="1440" w:type="dxa"/>
            <w:vAlign w:val="center"/>
          </w:tcPr>
          <w:p w14:paraId="29C81C38" w14:textId="77777777" w:rsidR="00C67688" w:rsidRPr="007022F9" w:rsidRDefault="00C67688" w:rsidP="00C67688">
            <w:pPr>
              <w:spacing w:after="0" w:line="240" w:lineRule="auto"/>
              <w:jc w:val="center"/>
              <w:rPr>
                <w:rFonts w:ascii="Times New Roman" w:eastAsia="Times New Roman" w:hAnsi="Times New Roman" w:cs="Times New Roman"/>
                <w:sz w:val="20"/>
                <w:szCs w:val="20"/>
              </w:rPr>
            </w:pPr>
          </w:p>
          <w:p w14:paraId="69CD46CF" w14:textId="161D837B" w:rsidR="00C67688" w:rsidRDefault="00C67688" w:rsidP="00C6768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r w:rsidRPr="001573F8">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UPF Transparency (Abel)</w:t>
            </w:r>
          </w:p>
          <w:p w14:paraId="0549D111" w14:textId="7BE6224F" w:rsidR="002C55F7" w:rsidRDefault="002C55F7" w:rsidP="00C67688">
            <w:pPr>
              <w:spacing w:after="0" w:line="240" w:lineRule="auto"/>
              <w:jc w:val="center"/>
              <w:rPr>
                <w:rFonts w:ascii="Times New Roman" w:eastAsia="Times New Roman" w:hAnsi="Times New Roman" w:cs="Times New Roman"/>
                <w:sz w:val="20"/>
                <w:szCs w:val="20"/>
              </w:rPr>
            </w:pPr>
          </w:p>
          <w:p w14:paraId="2E28D216" w14:textId="77777777" w:rsidR="002C55F7" w:rsidRDefault="002C55F7" w:rsidP="002C55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r w:rsidRPr="002C55F7">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xml:space="preserve"> DWS wage report (Abel)</w:t>
            </w:r>
          </w:p>
          <w:p w14:paraId="46BF2630" w14:textId="77777777" w:rsidR="002C55F7" w:rsidRDefault="002C55F7" w:rsidP="00C67688">
            <w:pPr>
              <w:spacing w:after="0" w:line="240" w:lineRule="auto"/>
              <w:jc w:val="center"/>
              <w:rPr>
                <w:rFonts w:ascii="Times New Roman" w:eastAsia="Times New Roman" w:hAnsi="Times New Roman" w:cs="Times New Roman"/>
                <w:sz w:val="20"/>
                <w:szCs w:val="20"/>
              </w:rPr>
            </w:pPr>
          </w:p>
          <w:p w14:paraId="03225177" w14:textId="77777777" w:rsidR="00C67688" w:rsidRDefault="00C67688" w:rsidP="00C67688">
            <w:pPr>
              <w:spacing w:after="0" w:line="240" w:lineRule="auto"/>
              <w:jc w:val="center"/>
              <w:rPr>
                <w:rFonts w:ascii="Times New Roman" w:eastAsia="Times New Roman" w:hAnsi="Times New Roman" w:cs="Times New Roman"/>
                <w:sz w:val="20"/>
                <w:szCs w:val="20"/>
              </w:rPr>
            </w:pPr>
          </w:p>
          <w:p w14:paraId="1D1854EF" w14:textId="77777777" w:rsidR="00C67688" w:rsidRDefault="00C67688" w:rsidP="00C67688">
            <w:pPr>
              <w:spacing w:after="0" w:line="240" w:lineRule="auto"/>
              <w:jc w:val="center"/>
              <w:rPr>
                <w:rFonts w:ascii="Times New Roman" w:eastAsia="Times New Roman" w:hAnsi="Times New Roman" w:cs="Times New Roman"/>
                <w:sz w:val="20"/>
                <w:szCs w:val="20"/>
              </w:rPr>
            </w:pPr>
          </w:p>
          <w:p w14:paraId="5888A182" w14:textId="77777777" w:rsidR="00C67688" w:rsidRPr="007022F9" w:rsidRDefault="00C67688" w:rsidP="00C67688">
            <w:pPr>
              <w:spacing w:after="0" w:line="240" w:lineRule="auto"/>
              <w:rPr>
                <w:rFonts w:ascii="Times New Roman" w:eastAsia="Times New Roman" w:hAnsi="Times New Roman" w:cs="Times New Roman"/>
                <w:sz w:val="20"/>
                <w:szCs w:val="20"/>
              </w:rPr>
            </w:pPr>
          </w:p>
        </w:tc>
        <w:tc>
          <w:tcPr>
            <w:tcW w:w="1440" w:type="dxa"/>
            <w:vAlign w:val="center"/>
          </w:tcPr>
          <w:p w14:paraId="497F0740" w14:textId="30ACFE30" w:rsidR="00C67688" w:rsidRDefault="00C67688" w:rsidP="00C6768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Pr="001573F8">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Teacher Salary Supplemental Program approvals (Camie/Abel)</w:t>
            </w:r>
          </w:p>
          <w:p w14:paraId="0CA8D105" w14:textId="77777777" w:rsidR="00C67688" w:rsidRPr="007022F9" w:rsidRDefault="00C67688" w:rsidP="00C67688">
            <w:pPr>
              <w:spacing w:after="0" w:line="240" w:lineRule="auto"/>
              <w:rPr>
                <w:rFonts w:ascii="Times New Roman" w:eastAsia="Times New Roman" w:hAnsi="Times New Roman" w:cs="Times New Roman"/>
                <w:sz w:val="20"/>
                <w:szCs w:val="20"/>
              </w:rPr>
            </w:pPr>
          </w:p>
        </w:tc>
        <w:tc>
          <w:tcPr>
            <w:tcW w:w="1440" w:type="dxa"/>
            <w:vAlign w:val="center"/>
          </w:tcPr>
          <w:p w14:paraId="436769A9" w14:textId="33F6E3A8" w:rsidR="00C67688" w:rsidRPr="007022F9" w:rsidRDefault="002C55F7" w:rsidP="002C55F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r w:rsidRPr="002C55F7">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Budget adopted </w:t>
            </w:r>
          </w:p>
        </w:tc>
      </w:tr>
    </w:tbl>
    <w:p w14:paraId="593DEAAE" w14:textId="77777777" w:rsidR="00C67688" w:rsidRPr="007022F9" w:rsidRDefault="00C67688">
      <w:pPr>
        <w:rPr>
          <w:rFonts w:ascii="Times New Roman" w:hAnsi="Times New Roman" w:cs="Times New Roman"/>
        </w:rPr>
      </w:pPr>
    </w:p>
    <w:tbl>
      <w:tblPr>
        <w:tblpPr w:leftFromText="180" w:rightFromText="180" w:vertAnchor="page" w:horzAnchor="margin" w:tblpY="404"/>
        <w:tblW w:w="1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260"/>
        <w:gridCol w:w="1170"/>
        <w:gridCol w:w="1350"/>
        <w:gridCol w:w="1136"/>
        <w:gridCol w:w="1440"/>
        <w:gridCol w:w="1440"/>
        <w:gridCol w:w="1440"/>
        <w:gridCol w:w="1440"/>
        <w:gridCol w:w="1440"/>
        <w:gridCol w:w="1440"/>
        <w:gridCol w:w="1440"/>
        <w:gridCol w:w="1440"/>
        <w:gridCol w:w="34"/>
      </w:tblGrid>
      <w:tr w:rsidR="0018201C" w:rsidRPr="007022F9" w14:paraId="4EE3E822" w14:textId="77777777" w:rsidTr="004555B4">
        <w:trPr>
          <w:trHeight w:val="135"/>
        </w:trPr>
        <w:tc>
          <w:tcPr>
            <w:tcW w:w="18895" w:type="dxa"/>
            <w:gridSpan w:val="14"/>
            <w:tcBorders>
              <w:bottom w:val="nil"/>
            </w:tcBorders>
            <w:shd w:val="clear" w:color="auto" w:fill="461E64"/>
            <w:vAlign w:val="bottom"/>
          </w:tcPr>
          <w:p w14:paraId="69F3F3FC" w14:textId="10334473" w:rsidR="00432CA1" w:rsidRPr="005F2FB3" w:rsidRDefault="00432CA1" w:rsidP="0018201C">
            <w:pPr>
              <w:spacing w:after="0" w:line="240" w:lineRule="auto"/>
              <w:jc w:val="center"/>
              <w:rPr>
                <w:rFonts w:ascii="Times New Roman" w:eastAsia="Times New Roman" w:hAnsi="Times New Roman" w:cs="Times New Roman"/>
                <w:b/>
                <w:bCs/>
                <w:color w:val="FFFFFF" w:themeColor="background1"/>
                <w:sz w:val="24"/>
                <w:szCs w:val="24"/>
              </w:rPr>
            </w:pPr>
            <w:r w:rsidRPr="005F2FB3">
              <w:rPr>
                <w:rFonts w:ascii="Times New Roman" w:eastAsia="Times New Roman" w:hAnsi="Times New Roman" w:cs="Times New Roman"/>
                <w:b/>
                <w:bCs/>
                <w:color w:val="FFFFFF" w:themeColor="background1"/>
                <w:sz w:val="24"/>
                <w:szCs w:val="24"/>
              </w:rPr>
              <w:lastRenderedPageBreak/>
              <w:t>Governance Plan</w:t>
            </w:r>
          </w:p>
        </w:tc>
      </w:tr>
      <w:tr w:rsidR="004555B4" w:rsidRPr="007022F9" w14:paraId="74880A8F" w14:textId="77777777" w:rsidTr="004555B4">
        <w:trPr>
          <w:gridAfter w:val="1"/>
          <w:wAfter w:w="34" w:type="dxa"/>
          <w:trHeight w:val="135"/>
        </w:trPr>
        <w:tc>
          <w:tcPr>
            <w:tcW w:w="2425" w:type="dxa"/>
            <w:tcBorders>
              <w:top w:val="nil"/>
              <w:right w:val="nil"/>
            </w:tcBorders>
            <w:shd w:val="clear" w:color="auto" w:fill="461E64"/>
            <w:vAlign w:val="bottom"/>
          </w:tcPr>
          <w:p w14:paraId="4762238E" w14:textId="4B3A32B8" w:rsidR="00432CA1" w:rsidRPr="005F2FB3" w:rsidRDefault="00432CA1" w:rsidP="0018201C">
            <w:pPr>
              <w:spacing w:after="0" w:line="240" w:lineRule="auto"/>
              <w:jc w:val="center"/>
              <w:rPr>
                <w:rFonts w:ascii="Times New Roman" w:eastAsia="Times New Roman" w:hAnsi="Times New Roman" w:cs="Times New Roman"/>
                <w:color w:val="FFFFFF" w:themeColor="background1"/>
                <w:sz w:val="20"/>
                <w:szCs w:val="20"/>
              </w:rPr>
            </w:pPr>
            <w:r w:rsidRPr="005F2FB3">
              <w:rPr>
                <w:rFonts w:ascii="Times New Roman" w:eastAsia="Times New Roman" w:hAnsi="Times New Roman" w:cs="Times New Roman"/>
                <w:b/>
                <w:bCs/>
                <w:color w:val="FFFFFF" w:themeColor="background1"/>
                <w:sz w:val="24"/>
                <w:szCs w:val="24"/>
              </w:rPr>
              <w:t>Strategy</w:t>
            </w:r>
          </w:p>
        </w:tc>
        <w:tc>
          <w:tcPr>
            <w:tcW w:w="1260" w:type="dxa"/>
            <w:tcBorders>
              <w:top w:val="nil"/>
              <w:left w:val="nil"/>
              <w:right w:val="nil"/>
            </w:tcBorders>
            <w:shd w:val="clear" w:color="auto" w:fill="461E64"/>
            <w:vAlign w:val="bottom"/>
          </w:tcPr>
          <w:p w14:paraId="1AFAE7F0" w14:textId="12B8AA04" w:rsidR="00432CA1" w:rsidRPr="005F2FB3" w:rsidRDefault="00432CA1" w:rsidP="0018201C">
            <w:pPr>
              <w:spacing w:after="0" w:line="240" w:lineRule="auto"/>
              <w:jc w:val="center"/>
              <w:rPr>
                <w:rFonts w:ascii="Times New Roman" w:eastAsia="Times New Roman" w:hAnsi="Times New Roman" w:cs="Times New Roman"/>
                <w:color w:val="FFFFFF" w:themeColor="background1"/>
                <w:sz w:val="20"/>
                <w:szCs w:val="20"/>
              </w:rPr>
            </w:pPr>
            <w:r w:rsidRPr="005F2FB3">
              <w:rPr>
                <w:rFonts w:ascii="Times New Roman" w:eastAsia="Times New Roman" w:hAnsi="Times New Roman" w:cs="Times New Roman"/>
                <w:b/>
                <w:bCs/>
                <w:color w:val="FFFFFF" w:themeColor="background1"/>
                <w:sz w:val="24"/>
                <w:szCs w:val="24"/>
              </w:rPr>
              <w:t>July</w:t>
            </w:r>
          </w:p>
        </w:tc>
        <w:tc>
          <w:tcPr>
            <w:tcW w:w="1170" w:type="dxa"/>
            <w:tcBorders>
              <w:top w:val="nil"/>
              <w:left w:val="nil"/>
              <w:right w:val="nil"/>
            </w:tcBorders>
            <w:shd w:val="clear" w:color="auto" w:fill="461E64"/>
            <w:vAlign w:val="bottom"/>
          </w:tcPr>
          <w:p w14:paraId="26A0A480" w14:textId="515F27E1" w:rsidR="00432CA1" w:rsidRPr="005F2FB3" w:rsidRDefault="00432CA1" w:rsidP="0018201C">
            <w:pPr>
              <w:spacing w:after="0" w:line="240" w:lineRule="auto"/>
              <w:jc w:val="center"/>
              <w:rPr>
                <w:rFonts w:ascii="Times New Roman" w:eastAsia="Times New Roman" w:hAnsi="Times New Roman" w:cs="Times New Roman"/>
                <w:color w:val="FFFFFF" w:themeColor="background1"/>
                <w:sz w:val="20"/>
                <w:szCs w:val="20"/>
              </w:rPr>
            </w:pPr>
            <w:r w:rsidRPr="005F2FB3">
              <w:rPr>
                <w:rFonts w:ascii="Times New Roman" w:eastAsia="Times New Roman" w:hAnsi="Times New Roman" w:cs="Times New Roman"/>
                <w:b/>
                <w:bCs/>
                <w:color w:val="FFFFFF" w:themeColor="background1"/>
                <w:sz w:val="24"/>
                <w:szCs w:val="24"/>
              </w:rPr>
              <w:t>Aug</w:t>
            </w:r>
          </w:p>
        </w:tc>
        <w:tc>
          <w:tcPr>
            <w:tcW w:w="1350" w:type="dxa"/>
            <w:tcBorders>
              <w:top w:val="nil"/>
              <w:left w:val="nil"/>
              <w:right w:val="nil"/>
            </w:tcBorders>
            <w:shd w:val="clear" w:color="auto" w:fill="461E64"/>
            <w:vAlign w:val="bottom"/>
          </w:tcPr>
          <w:p w14:paraId="7BD392D2" w14:textId="4A89C711" w:rsidR="00432CA1" w:rsidRPr="005F2FB3" w:rsidRDefault="00432CA1" w:rsidP="0018201C">
            <w:pPr>
              <w:spacing w:after="0" w:line="240" w:lineRule="auto"/>
              <w:jc w:val="center"/>
              <w:rPr>
                <w:rFonts w:ascii="Times New Roman" w:eastAsia="Times New Roman" w:hAnsi="Times New Roman" w:cs="Times New Roman"/>
                <w:color w:val="FFFFFF" w:themeColor="background1"/>
                <w:sz w:val="20"/>
                <w:szCs w:val="20"/>
              </w:rPr>
            </w:pPr>
            <w:r w:rsidRPr="005F2FB3">
              <w:rPr>
                <w:rFonts w:ascii="Times New Roman" w:eastAsia="Times New Roman" w:hAnsi="Times New Roman" w:cs="Times New Roman"/>
                <w:b/>
                <w:bCs/>
                <w:color w:val="FFFFFF" w:themeColor="background1"/>
                <w:sz w:val="24"/>
                <w:szCs w:val="24"/>
              </w:rPr>
              <w:t>Sep</w:t>
            </w:r>
          </w:p>
        </w:tc>
        <w:tc>
          <w:tcPr>
            <w:tcW w:w="1136" w:type="dxa"/>
            <w:tcBorders>
              <w:top w:val="nil"/>
              <w:left w:val="nil"/>
              <w:right w:val="nil"/>
            </w:tcBorders>
            <w:shd w:val="clear" w:color="auto" w:fill="461E64"/>
            <w:vAlign w:val="bottom"/>
          </w:tcPr>
          <w:p w14:paraId="7EB477B3" w14:textId="22A6B955" w:rsidR="00432CA1" w:rsidRPr="005F2FB3" w:rsidRDefault="00432CA1" w:rsidP="0018201C">
            <w:pPr>
              <w:spacing w:after="0" w:line="240" w:lineRule="auto"/>
              <w:jc w:val="center"/>
              <w:rPr>
                <w:rFonts w:ascii="Times New Roman" w:eastAsia="Times New Roman" w:hAnsi="Times New Roman" w:cs="Times New Roman"/>
                <w:color w:val="FFFFFF" w:themeColor="background1"/>
                <w:sz w:val="20"/>
                <w:szCs w:val="20"/>
              </w:rPr>
            </w:pPr>
            <w:r w:rsidRPr="005F2FB3">
              <w:rPr>
                <w:rFonts w:ascii="Times New Roman" w:eastAsia="Times New Roman" w:hAnsi="Times New Roman" w:cs="Times New Roman"/>
                <w:b/>
                <w:bCs/>
                <w:color w:val="FFFFFF" w:themeColor="background1"/>
                <w:sz w:val="24"/>
                <w:szCs w:val="24"/>
              </w:rPr>
              <w:t>Oct</w:t>
            </w:r>
          </w:p>
        </w:tc>
        <w:tc>
          <w:tcPr>
            <w:tcW w:w="1440" w:type="dxa"/>
            <w:tcBorders>
              <w:top w:val="nil"/>
              <w:left w:val="nil"/>
              <w:right w:val="nil"/>
            </w:tcBorders>
            <w:shd w:val="clear" w:color="auto" w:fill="461E64"/>
            <w:vAlign w:val="bottom"/>
          </w:tcPr>
          <w:p w14:paraId="6C610024" w14:textId="7120C9C4" w:rsidR="00432CA1" w:rsidRPr="005F2FB3" w:rsidRDefault="00432CA1" w:rsidP="0018201C">
            <w:pPr>
              <w:spacing w:after="0" w:line="240" w:lineRule="auto"/>
              <w:jc w:val="center"/>
              <w:rPr>
                <w:rFonts w:ascii="Times New Roman" w:eastAsia="Times New Roman" w:hAnsi="Times New Roman" w:cs="Times New Roman"/>
                <w:color w:val="FFFFFF" w:themeColor="background1"/>
                <w:sz w:val="20"/>
                <w:szCs w:val="20"/>
              </w:rPr>
            </w:pPr>
            <w:r w:rsidRPr="005F2FB3">
              <w:rPr>
                <w:rFonts w:ascii="Times New Roman" w:eastAsia="Times New Roman" w:hAnsi="Times New Roman" w:cs="Times New Roman"/>
                <w:b/>
                <w:bCs/>
                <w:color w:val="FFFFFF" w:themeColor="background1"/>
                <w:sz w:val="24"/>
                <w:szCs w:val="24"/>
              </w:rPr>
              <w:t>Nov</w:t>
            </w:r>
          </w:p>
        </w:tc>
        <w:tc>
          <w:tcPr>
            <w:tcW w:w="1440" w:type="dxa"/>
            <w:tcBorders>
              <w:top w:val="nil"/>
              <w:left w:val="nil"/>
              <w:right w:val="nil"/>
            </w:tcBorders>
            <w:shd w:val="clear" w:color="auto" w:fill="461E64"/>
            <w:vAlign w:val="bottom"/>
          </w:tcPr>
          <w:p w14:paraId="604F577E" w14:textId="11E966E2" w:rsidR="00432CA1" w:rsidRPr="005F2FB3" w:rsidRDefault="00432CA1" w:rsidP="0018201C">
            <w:pPr>
              <w:spacing w:after="0" w:line="240" w:lineRule="auto"/>
              <w:jc w:val="center"/>
              <w:rPr>
                <w:rFonts w:ascii="Times New Roman" w:eastAsia="Times New Roman" w:hAnsi="Times New Roman" w:cs="Times New Roman"/>
                <w:color w:val="FFFFFF" w:themeColor="background1"/>
                <w:sz w:val="20"/>
                <w:szCs w:val="20"/>
              </w:rPr>
            </w:pPr>
            <w:r w:rsidRPr="005F2FB3">
              <w:rPr>
                <w:rFonts w:ascii="Times New Roman" w:eastAsia="Times New Roman" w:hAnsi="Times New Roman" w:cs="Times New Roman"/>
                <w:b/>
                <w:bCs/>
                <w:color w:val="FFFFFF" w:themeColor="background1"/>
                <w:sz w:val="24"/>
                <w:szCs w:val="24"/>
              </w:rPr>
              <w:t>Dec</w:t>
            </w:r>
          </w:p>
        </w:tc>
        <w:tc>
          <w:tcPr>
            <w:tcW w:w="1440" w:type="dxa"/>
            <w:tcBorders>
              <w:top w:val="nil"/>
              <w:left w:val="nil"/>
              <w:right w:val="nil"/>
            </w:tcBorders>
            <w:shd w:val="clear" w:color="auto" w:fill="461E64"/>
            <w:vAlign w:val="bottom"/>
          </w:tcPr>
          <w:p w14:paraId="5EDC64B3" w14:textId="421C972F" w:rsidR="00432CA1" w:rsidRPr="005F2FB3" w:rsidRDefault="00432CA1" w:rsidP="0018201C">
            <w:pPr>
              <w:spacing w:after="0" w:line="240" w:lineRule="auto"/>
              <w:jc w:val="center"/>
              <w:rPr>
                <w:rFonts w:ascii="Times New Roman" w:eastAsia="Times New Roman" w:hAnsi="Times New Roman" w:cs="Times New Roman"/>
                <w:color w:val="FFFFFF" w:themeColor="background1"/>
                <w:sz w:val="20"/>
                <w:szCs w:val="20"/>
              </w:rPr>
            </w:pPr>
            <w:r w:rsidRPr="005F2FB3">
              <w:rPr>
                <w:rFonts w:ascii="Times New Roman" w:eastAsia="Times New Roman" w:hAnsi="Times New Roman" w:cs="Times New Roman"/>
                <w:b/>
                <w:bCs/>
                <w:color w:val="FFFFFF" w:themeColor="background1"/>
                <w:sz w:val="24"/>
                <w:szCs w:val="24"/>
              </w:rPr>
              <w:t>Jan</w:t>
            </w:r>
          </w:p>
        </w:tc>
        <w:tc>
          <w:tcPr>
            <w:tcW w:w="1440" w:type="dxa"/>
            <w:tcBorders>
              <w:top w:val="nil"/>
              <w:left w:val="nil"/>
              <w:right w:val="nil"/>
            </w:tcBorders>
            <w:shd w:val="clear" w:color="auto" w:fill="461E64"/>
            <w:vAlign w:val="bottom"/>
          </w:tcPr>
          <w:p w14:paraId="480FFE65" w14:textId="5DE0D0EC" w:rsidR="00432CA1" w:rsidRPr="005F2FB3" w:rsidRDefault="00432CA1" w:rsidP="0018201C">
            <w:pPr>
              <w:spacing w:after="0" w:line="240" w:lineRule="auto"/>
              <w:jc w:val="center"/>
              <w:rPr>
                <w:rFonts w:ascii="Times New Roman" w:eastAsia="Times New Roman" w:hAnsi="Times New Roman" w:cs="Times New Roman"/>
                <w:color w:val="FFFFFF" w:themeColor="background1"/>
                <w:sz w:val="20"/>
                <w:szCs w:val="20"/>
              </w:rPr>
            </w:pPr>
            <w:r w:rsidRPr="005F2FB3">
              <w:rPr>
                <w:rFonts w:ascii="Times New Roman" w:eastAsia="Times New Roman" w:hAnsi="Times New Roman" w:cs="Times New Roman"/>
                <w:b/>
                <w:bCs/>
                <w:color w:val="FFFFFF" w:themeColor="background1"/>
                <w:sz w:val="24"/>
                <w:szCs w:val="24"/>
              </w:rPr>
              <w:t>Feb</w:t>
            </w:r>
          </w:p>
        </w:tc>
        <w:tc>
          <w:tcPr>
            <w:tcW w:w="1440" w:type="dxa"/>
            <w:tcBorders>
              <w:top w:val="nil"/>
              <w:left w:val="nil"/>
              <w:right w:val="nil"/>
            </w:tcBorders>
            <w:shd w:val="clear" w:color="auto" w:fill="461E64"/>
            <w:vAlign w:val="bottom"/>
          </w:tcPr>
          <w:p w14:paraId="289F3A97" w14:textId="14BBC853" w:rsidR="00432CA1" w:rsidRPr="005F2FB3" w:rsidRDefault="00432CA1" w:rsidP="0018201C">
            <w:pPr>
              <w:spacing w:after="0" w:line="240" w:lineRule="auto"/>
              <w:jc w:val="center"/>
              <w:rPr>
                <w:rFonts w:ascii="Times New Roman" w:eastAsia="Times New Roman" w:hAnsi="Times New Roman" w:cs="Times New Roman"/>
                <w:color w:val="FFFFFF" w:themeColor="background1"/>
                <w:sz w:val="20"/>
                <w:szCs w:val="20"/>
              </w:rPr>
            </w:pPr>
            <w:r w:rsidRPr="005F2FB3">
              <w:rPr>
                <w:rFonts w:ascii="Times New Roman" w:eastAsia="Times New Roman" w:hAnsi="Times New Roman" w:cs="Times New Roman"/>
                <w:b/>
                <w:bCs/>
                <w:color w:val="FFFFFF" w:themeColor="background1"/>
                <w:sz w:val="24"/>
                <w:szCs w:val="24"/>
              </w:rPr>
              <w:t>Mar</w:t>
            </w:r>
          </w:p>
        </w:tc>
        <w:tc>
          <w:tcPr>
            <w:tcW w:w="1440" w:type="dxa"/>
            <w:tcBorders>
              <w:top w:val="nil"/>
              <w:left w:val="nil"/>
              <w:right w:val="nil"/>
            </w:tcBorders>
            <w:shd w:val="clear" w:color="auto" w:fill="461E64"/>
            <w:vAlign w:val="bottom"/>
          </w:tcPr>
          <w:p w14:paraId="7F977AC8" w14:textId="0300E2C9" w:rsidR="00432CA1" w:rsidRPr="005F2FB3" w:rsidRDefault="00432CA1" w:rsidP="0018201C">
            <w:pPr>
              <w:spacing w:after="0" w:line="240" w:lineRule="auto"/>
              <w:jc w:val="center"/>
              <w:rPr>
                <w:rFonts w:ascii="Times New Roman" w:eastAsia="Times New Roman" w:hAnsi="Times New Roman" w:cs="Times New Roman"/>
                <w:color w:val="FFFFFF" w:themeColor="background1"/>
                <w:sz w:val="20"/>
                <w:szCs w:val="20"/>
              </w:rPr>
            </w:pPr>
            <w:r w:rsidRPr="005F2FB3">
              <w:rPr>
                <w:rFonts w:ascii="Times New Roman" w:eastAsia="Times New Roman" w:hAnsi="Times New Roman" w:cs="Times New Roman"/>
                <w:b/>
                <w:bCs/>
                <w:color w:val="FFFFFF" w:themeColor="background1"/>
                <w:sz w:val="24"/>
                <w:szCs w:val="24"/>
              </w:rPr>
              <w:t>Apr</w:t>
            </w:r>
          </w:p>
        </w:tc>
        <w:tc>
          <w:tcPr>
            <w:tcW w:w="1440" w:type="dxa"/>
            <w:tcBorders>
              <w:top w:val="nil"/>
              <w:left w:val="nil"/>
              <w:right w:val="nil"/>
            </w:tcBorders>
            <w:shd w:val="clear" w:color="auto" w:fill="461E64"/>
            <w:vAlign w:val="bottom"/>
          </w:tcPr>
          <w:p w14:paraId="714E593E" w14:textId="5408E933" w:rsidR="00432CA1" w:rsidRPr="005F2FB3" w:rsidRDefault="00432CA1" w:rsidP="0018201C">
            <w:pPr>
              <w:spacing w:after="0" w:line="240" w:lineRule="auto"/>
              <w:jc w:val="center"/>
              <w:rPr>
                <w:rFonts w:ascii="Times New Roman" w:eastAsia="Times New Roman" w:hAnsi="Times New Roman" w:cs="Times New Roman"/>
                <w:color w:val="FFFFFF" w:themeColor="background1"/>
                <w:sz w:val="20"/>
                <w:szCs w:val="20"/>
              </w:rPr>
            </w:pPr>
            <w:r w:rsidRPr="005F2FB3">
              <w:rPr>
                <w:rFonts w:ascii="Times New Roman" w:eastAsia="Times New Roman" w:hAnsi="Times New Roman" w:cs="Times New Roman"/>
                <w:b/>
                <w:bCs/>
                <w:color w:val="FFFFFF" w:themeColor="background1"/>
                <w:sz w:val="24"/>
                <w:szCs w:val="24"/>
              </w:rPr>
              <w:t>May</w:t>
            </w:r>
          </w:p>
        </w:tc>
        <w:tc>
          <w:tcPr>
            <w:tcW w:w="1440" w:type="dxa"/>
            <w:tcBorders>
              <w:top w:val="nil"/>
              <w:left w:val="nil"/>
            </w:tcBorders>
            <w:shd w:val="clear" w:color="auto" w:fill="461E64"/>
            <w:vAlign w:val="bottom"/>
          </w:tcPr>
          <w:p w14:paraId="65C292D6" w14:textId="74E71B80" w:rsidR="00432CA1" w:rsidRPr="005F2FB3" w:rsidRDefault="00432CA1" w:rsidP="0018201C">
            <w:pPr>
              <w:spacing w:after="0" w:line="240" w:lineRule="auto"/>
              <w:jc w:val="center"/>
              <w:rPr>
                <w:rFonts w:ascii="Times New Roman" w:eastAsia="Times New Roman" w:hAnsi="Times New Roman" w:cs="Times New Roman"/>
                <w:color w:val="FFFFFF" w:themeColor="background1"/>
                <w:sz w:val="20"/>
                <w:szCs w:val="20"/>
              </w:rPr>
            </w:pPr>
            <w:r w:rsidRPr="005F2FB3">
              <w:rPr>
                <w:rFonts w:ascii="Times New Roman" w:eastAsia="Times New Roman" w:hAnsi="Times New Roman" w:cs="Times New Roman"/>
                <w:b/>
                <w:bCs/>
                <w:color w:val="FFFFFF" w:themeColor="background1"/>
                <w:sz w:val="24"/>
                <w:szCs w:val="24"/>
              </w:rPr>
              <w:t>Jun</w:t>
            </w:r>
          </w:p>
        </w:tc>
      </w:tr>
      <w:tr w:rsidR="00432CA1" w:rsidRPr="007022F9" w14:paraId="1D1CA55F" w14:textId="77777777" w:rsidTr="004B6973">
        <w:trPr>
          <w:gridAfter w:val="1"/>
          <w:wAfter w:w="34" w:type="dxa"/>
          <w:trHeight w:val="135"/>
        </w:trPr>
        <w:tc>
          <w:tcPr>
            <w:tcW w:w="2425" w:type="dxa"/>
          </w:tcPr>
          <w:p w14:paraId="3D9C4607" w14:textId="19614F01" w:rsidR="00432CA1" w:rsidRPr="00783070" w:rsidRDefault="00432CA1" w:rsidP="0018201C">
            <w:pPr>
              <w:spacing w:after="0" w:line="240" w:lineRule="auto"/>
              <w:rPr>
                <w:rFonts w:ascii="Times New Roman" w:eastAsia="Times New Roman" w:hAnsi="Times New Roman" w:cs="Times New Roman"/>
                <w:sz w:val="18"/>
                <w:szCs w:val="18"/>
              </w:rPr>
            </w:pPr>
            <w:r w:rsidRPr="00783070">
              <w:rPr>
                <w:rFonts w:ascii="Times New Roman" w:eastAsia="Times New Roman" w:hAnsi="Times New Roman" w:cs="Times New Roman"/>
                <w:sz w:val="18"/>
                <w:szCs w:val="18"/>
              </w:rPr>
              <w:t>Board Training</w:t>
            </w:r>
          </w:p>
        </w:tc>
        <w:tc>
          <w:tcPr>
            <w:tcW w:w="1260" w:type="dxa"/>
          </w:tcPr>
          <w:p w14:paraId="2F37465F" w14:textId="4520AABC" w:rsidR="00432CA1" w:rsidRPr="00783070" w:rsidRDefault="00432CA1" w:rsidP="0018201C">
            <w:pPr>
              <w:spacing w:after="0" w:line="240" w:lineRule="auto"/>
              <w:rPr>
                <w:rFonts w:ascii="Times New Roman" w:eastAsia="Times New Roman" w:hAnsi="Times New Roman" w:cs="Times New Roman"/>
                <w:sz w:val="18"/>
                <w:szCs w:val="18"/>
              </w:rPr>
            </w:pPr>
          </w:p>
        </w:tc>
        <w:tc>
          <w:tcPr>
            <w:tcW w:w="1170" w:type="dxa"/>
          </w:tcPr>
          <w:p w14:paraId="76937D74" w14:textId="5835B4DE" w:rsidR="00432CA1" w:rsidRPr="00783070" w:rsidRDefault="002662BB" w:rsidP="006E25A2">
            <w:pPr>
              <w:spacing w:after="0" w:line="240" w:lineRule="auto"/>
              <w:rPr>
                <w:rFonts w:ascii="Times New Roman" w:eastAsia="Times New Roman" w:hAnsi="Times New Roman" w:cs="Times New Roman"/>
                <w:sz w:val="18"/>
                <w:szCs w:val="18"/>
              </w:rPr>
            </w:pPr>
            <w:r w:rsidRPr="00783070">
              <w:rPr>
                <w:rFonts w:ascii="Times New Roman" w:eastAsia="Times New Roman" w:hAnsi="Times New Roman" w:cs="Times New Roman"/>
                <w:sz w:val="18"/>
                <w:szCs w:val="18"/>
              </w:rPr>
              <w:t xml:space="preserve">Brittney </w:t>
            </w:r>
            <w:r w:rsidR="00432CA1" w:rsidRPr="00783070">
              <w:rPr>
                <w:rFonts w:ascii="Times New Roman" w:eastAsia="Times New Roman" w:hAnsi="Times New Roman" w:cs="Times New Roman"/>
                <w:sz w:val="18"/>
                <w:szCs w:val="18"/>
              </w:rPr>
              <w:t xml:space="preserve">Orientation </w:t>
            </w:r>
            <w:r w:rsidR="006E25A2" w:rsidRPr="00783070">
              <w:rPr>
                <w:rFonts w:ascii="Times New Roman" w:eastAsia="Times New Roman" w:hAnsi="Times New Roman" w:cs="Times New Roman"/>
                <w:sz w:val="18"/>
                <w:szCs w:val="18"/>
              </w:rPr>
              <w:t xml:space="preserve"> (GBOT 5,6, 11,12)</w:t>
            </w:r>
          </w:p>
        </w:tc>
        <w:tc>
          <w:tcPr>
            <w:tcW w:w="1350" w:type="dxa"/>
          </w:tcPr>
          <w:p w14:paraId="5A6FF919" w14:textId="77777777" w:rsidR="006E25A2" w:rsidRPr="00783070" w:rsidRDefault="006E25A2" w:rsidP="0018201C">
            <w:pPr>
              <w:spacing w:after="0" w:line="240" w:lineRule="auto"/>
              <w:rPr>
                <w:rFonts w:ascii="Times New Roman" w:eastAsia="Times New Roman" w:hAnsi="Times New Roman" w:cs="Times New Roman"/>
                <w:sz w:val="18"/>
                <w:szCs w:val="18"/>
              </w:rPr>
            </w:pPr>
          </w:p>
          <w:p w14:paraId="1340CE45" w14:textId="250FA144" w:rsidR="006E25A2" w:rsidRPr="00783070" w:rsidRDefault="006E25A2" w:rsidP="0018201C">
            <w:pPr>
              <w:spacing w:after="0" w:line="240" w:lineRule="auto"/>
              <w:rPr>
                <w:rFonts w:ascii="Times New Roman" w:eastAsia="Times New Roman" w:hAnsi="Times New Roman" w:cs="Times New Roman"/>
                <w:sz w:val="18"/>
                <w:szCs w:val="18"/>
              </w:rPr>
            </w:pPr>
          </w:p>
        </w:tc>
        <w:tc>
          <w:tcPr>
            <w:tcW w:w="1136" w:type="dxa"/>
          </w:tcPr>
          <w:p w14:paraId="0B698F20" w14:textId="65FAD1F1" w:rsidR="006E25A2" w:rsidRPr="00783070" w:rsidRDefault="006E25A2" w:rsidP="006E25A2">
            <w:pPr>
              <w:spacing w:after="0" w:line="240" w:lineRule="auto"/>
              <w:rPr>
                <w:rFonts w:ascii="Times New Roman" w:eastAsia="Times New Roman" w:hAnsi="Times New Roman" w:cs="Times New Roman"/>
                <w:sz w:val="18"/>
                <w:szCs w:val="18"/>
              </w:rPr>
            </w:pPr>
            <w:r w:rsidRPr="00783070">
              <w:rPr>
                <w:rFonts w:ascii="Times New Roman" w:eastAsia="Times New Roman" w:hAnsi="Times New Roman" w:cs="Times New Roman"/>
                <w:sz w:val="18"/>
                <w:szCs w:val="18"/>
              </w:rPr>
              <w:t>Open public Meetings (</w:t>
            </w:r>
            <w:r w:rsidRPr="00F32C03">
              <w:rPr>
                <w:rFonts w:ascii="Times New Roman" w:eastAsia="Times New Roman" w:hAnsi="Times New Roman" w:cs="Times New Roman"/>
                <w:sz w:val="18"/>
                <w:szCs w:val="18"/>
              </w:rPr>
              <w:t xml:space="preserve">GBOT  </w:t>
            </w:r>
            <w:r w:rsidR="00DA2991" w:rsidRPr="00F32C03">
              <w:rPr>
                <w:rFonts w:ascii="Times New Roman" w:eastAsia="Times New Roman" w:hAnsi="Times New Roman" w:cs="Times New Roman"/>
                <w:sz w:val="18"/>
                <w:szCs w:val="18"/>
              </w:rPr>
              <w:t>10</w:t>
            </w:r>
            <w:r w:rsidRPr="00783070">
              <w:rPr>
                <w:rFonts w:ascii="Times New Roman" w:eastAsia="Times New Roman" w:hAnsi="Times New Roman" w:cs="Times New Roman"/>
                <w:sz w:val="18"/>
                <w:szCs w:val="18"/>
              </w:rPr>
              <w:t>)</w:t>
            </w:r>
          </w:p>
          <w:p w14:paraId="3835DBBF" w14:textId="6C7083DD" w:rsidR="00432CA1" w:rsidRPr="00783070" w:rsidRDefault="00432CA1" w:rsidP="0018201C">
            <w:pPr>
              <w:spacing w:after="0" w:line="240" w:lineRule="auto"/>
              <w:rPr>
                <w:rFonts w:ascii="Times New Roman" w:eastAsia="Times New Roman" w:hAnsi="Times New Roman" w:cs="Times New Roman"/>
                <w:sz w:val="18"/>
                <w:szCs w:val="18"/>
              </w:rPr>
            </w:pPr>
          </w:p>
        </w:tc>
        <w:tc>
          <w:tcPr>
            <w:tcW w:w="1440" w:type="dxa"/>
          </w:tcPr>
          <w:p w14:paraId="053C0E73" w14:textId="63AA7209" w:rsidR="00432CA1" w:rsidRPr="00783070" w:rsidRDefault="00432CA1" w:rsidP="0018201C">
            <w:pPr>
              <w:spacing w:after="0" w:line="240" w:lineRule="auto"/>
              <w:rPr>
                <w:rFonts w:ascii="Times New Roman" w:eastAsia="Times New Roman" w:hAnsi="Times New Roman" w:cs="Times New Roman"/>
                <w:sz w:val="18"/>
                <w:szCs w:val="18"/>
              </w:rPr>
            </w:pPr>
          </w:p>
        </w:tc>
        <w:tc>
          <w:tcPr>
            <w:tcW w:w="1440" w:type="dxa"/>
          </w:tcPr>
          <w:p w14:paraId="6C030001" w14:textId="5D80491E" w:rsidR="00432CA1" w:rsidRPr="00783070" w:rsidRDefault="00432CA1" w:rsidP="0018201C">
            <w:pPr>
              <w:spacing w:after="0" w:line="240" w:lineRule="auto"/>
              <w:rPr>
                <w:rFonts w:ascii="Times New Roman" w:eastAsia="Times New Roman" w:hAnsi="Times New Roman" w:cs="Times New Roman"/>
                <w:sz w:val="18"/>
                <w:szCs w:val="18"/>
              </w:rPr>
            </w:pPr>
          </w:p>
        </w:tc>
        <w:tc>
          <w:tcPr>
            <w:tcW w:w="1440" w:type="dxa"/>
          </w:tcPr>
          <w:p w14:paraId="6EE80A95" w14:textId="1716F599" w:rsidR="00432CA1" w:rsidRPr="00783070" w:rsidRDefault="00432CA1" w:rsidP="0018201C">
            <w:pPr>
              <w:spacing w:after="0" w:line="240" w:lineRule="auto"/>
              <w:rPr>
                <w:rFonts w:ascii="Times New Roman" w:eastAsia="Times New Roman" w:hAnsi="Times New Roman" w:cs="Times New Roman"/>
                <w:sz w:val="18"/>
                <w:szCs w:val="18"/>
              </w:rPr>
            </w:pPr>
            <w:r w:rsidRPr="00783070">
              <w:rPr>
                <w:rFonts w:ascii="Times New Roman" w:eastAsia="Times New Roman" w:hAnsi="Times New Roman" w:cs="Times New Roman"/>
                <w:sz w:val="18"/>
                <w:szCs w:val="18"/>
              </w:rPr>
              <w:t>Goals &amp; progress reporting</w:t>
            </w:r>
            <w:r w:rsidR="006E25A2" w:rsidRPr="00783070">
              <w:rPr>
                <w:rFonts w:ascii="Times New Roman" w:eastAsia="Times New Roman" w:hAnsi="Times New Roman" w:cs="Times New Roman"/>
                <w:sz w:val="18"/>
                <w:szCs w:val="18"/>
              </w:rPr>
              <w:t xml:space="preserve"> (GBOT </w:t>
            </w:r>
            <w:r w:rsidR="006E25A2" w:rsidRPr="00DA2991">
              <w:rPr>
                <w:rFonts w:ascii="Times New Roman" w:eastAsia="Times New Roman" w:hAnsi="Times New Roman" w:cs="Times New Roman"/>
                <w:color w:val="FF0000"/>
                <w:sz w:val="18"/>
                <w:szCs w:val="18"/>
              </w:rPr>
              <w:t>1, 2</w:t>
            </w:r>
            <w:r w:rsidR="00DA2991">
              <w:rPr>
                <w:rFonts w:ascii="Times New Roman" w:eastAsia="Times New Roman" w:hAnsi="Times New Roman" w:cs="Times New Roman"/>
                <w:sz w:val="18"/>
                <w:szCs w:val="18"/>
              </w:rPr>
              <w:t>,</w:t>
            </w:r>
            <w:r w:rsidR="00755662" w:rsidRPr="00755662">
              <w:rPr>
                <w:rFonts w:ascii="Times New Roman" w:eastAsia="Times New Roman" w:hAnsi="Times New Roman" w:cs="Times New Roman"/>
                <w:color w:val="FF0000"/>
                <w:sz w:val="18"/>
                <w:szCs w:val="18"/>
              </w:rPr>
              <w:t>16</w:t>
            </w:r>
            <w:r w:rsidR="00DA2991">
              <w:rPr>
                <w:rFonts w:ascii="Times New Roman" w:eastAsia="Times New Roman" w:hAnsi="Times New Roman" w:cs="Times New Roman"/>
                <w:sz w:val="18"/>
                <w:szCs w:val="18"/>
              </w:rPr>
              <w:t xml:space="preserve"> </w:t>
            </w:r>
            <w:r w:rsidR="00337D2A" w:rsidRPr="00337D2A">
              <w:rPr>
                <w:rFonts w:ascii="Times New Roman" w:eastAsia="Times New Roman" w:hAnsi="Times New Roman" w:cs="Times New Roman"/>
                <w:color w:val="FF0000"/>
                <w:sz w:val="18"/>
                <w:szCs w:val="18"/>
              </w:rPr>
              <w:t xml:space="preserve">17, </w:t>
            </w:r>
            <w:r w:rsidR="00DA2991" w:rsidRPr="00DA2991">
              <w:rPr>
                <w:rFonts w:ascii="Times New Roman" w:eastAsia="Times New Roman" w:hAnsi="Times New Roman" w:cs="Times New Roman"/>
                <w:color w:val="FF0000"/>
                <w:sz w:val="18"/>
                <w:szCs w:val="18"/>
              </w:rPr>
              <w:t>18,19</w:t>
            </w:r>
            <w:r w:rsidR="006E25A2" w:rsidRPr="00783070">
              <w:rPr>
                <w:rFonts w:ascii="Times New Roman" w:eastAsia="Times New Roman" w:hAnsi="Times New Roman" w:cs="Times New Roman"/>
                <w:sz w:val="18"/>
                <w:szCs w:val="18"/>
              </w:rPr>
              <w:t>)</w:t>
            </w:r>
          </w:p>
          <w:p w14:paraId="0EA2B082" w14:textId="77777777" w:rsidR="00432CA1" w:rsidRPr="00783070" w:rsidRDefault="00432CA1" w:rsidP="0018201C">
            <w:pPr>
              <w:spacing w:after="0" w:line="240" w:lineRule="auto"/>
              <w:rPr>
                <w:rFonts w:ascii="Times New Roman" w:eastAsia="Times New Roman" w:hAnsi="Times New Roman" w:cs="Times New Roman"/>
                <w:sz w:val="18"/>
                <w:szCs w:val="18"/>
              </w:rPr>
            </w:pPr>
          </w:p>
          <w:p w14:paraId="4A242956" w14:textId="5C06820A" w:rsidR="00432CA1" w:rsidRPr="00783070" w:rsidRDefault="00432CA1" w:rsidP="0018201C">
            <w:pPr>
              <w:spacing w:after="0" w:line="240" w:lineRule="auto"/>
              <w:rPr>
                <w:rFonts w:ascii="Times New Roman" w:eastAsia="Times New Roman" w:hAnsi="Times New Roman" w:cs="Times New Roman"/>
                <w:sz w:val="18"/>
                <w:szCs w:val="18"/>
              </w:rPr>
            </w:pPr>
            <w:r w:rsidRPr="00783070">
              <w:rPr>
                <w:rFonts w:ascii="Times New Roman" w:eastAsia="Times New Roman" w:hAnsi="Times New Roman" w:cs="Times New Roman"/>
                <w:sz w:val="18"/>
                <w:szCs w:val="18"/>
              </w:rPr>
              <w:t>Application and Lottery procedures</w:t>
            </w:r>
          </w:p>
        </w:tc>
        <w:tc>
          <w:tcPr>
            <w:tcW w:w="1440" w:type="dxa"/>
          </w:tcPr>
          <w:p w14:paraId="6852B58F" w14:textId="37146010" w:rsidR="00432CA1" w:rsidRPr="00783070" w:rsidRDefault="00432CA1" w:rsidP="0018201C">
            <w:pPr>
              <w:spacing w:after="0" w:line="240" w:lineRule="auto"/>
              <w:rPr>
                <w:rFonts w:ascii="Times New Roman" w:eastAsia="Times New Roman" w:hAnsi="Times New Roman" w:cs="Times New Roman"/>
                <w:sz w:val="18"/>
                <w:szCs w:val="18"/>
              </w:rPr>
            </w:pPr>
          </w:p>
        </w:tc>
        <w:tc>
          <w:tcPr>
            <w:tcW w:w="1440" w:type="dxa"/>
          </w:tcPr>
          <w:p w14:paraId="5E5BFB87" w14:textId="77777777" w:rsidR="00432CA1" w:rsidRPr="00783070" w:rsidRDefault="00432CA1" w:rsidP="0018201C">
            <w:pPr>
              <w:spacing w:after="0" w:line="240" w:lineRule="auto"/>
              <w:rPr>
                <w:rFonts w:ascii="Times New Roman" w:eastAsia="Times New Roman" w:hAnsi="Times New Roman" w:cs="Times New Roman"/>
                <w:sz w:val="18"/>
                <w:szCs w:val="18"/>
              </w:rPr>
            </w:pPr>
            <w:r w:rsidRPr="00783070">
              <w:rPr>
                <w:rFonts w:ascii="Times New Roman" w:eastAsia="Times New Roman" w:hAnsi="Times New Roman" w:cs="Times New Roman"/>
                <w:sz w:val="18"/>
                <w:szCs w:val="18"/>
              </w:rPr>
              <w:t>Strategic Planning</w:t>
            </w:r>
          </w:p>
          <w:p w14:paraId="2674FB73" w14:textId="0EDA0C79" w:rsidR="006E25A2" w:rsidRPr="00783070" w:rsidRDefault="006E25A2" w:rsidP="0018201C">
            <w:pPr>
              <w:spacing w:after="0" w:line="240" w:lineRule="auto"/>
              <w:rPr>
                <w:rFonts w:ascii="Times New Roman" w:eastAsia="Times New Roman" w:hAnsi="Times New Roman" w:cs="Times New Roman"/>
                <w:sz w:val="18"/>
                <w:szCs w:val="18"/>
              </w:rPr>
            </w:pPr>
            <w:r w:rsidRPr="00783070">
              <w:rPr>
                <w:rFonts w:ascii="Times New Roman" w:eastAsia="Times New Roman" w:hAnsi="Times New Roman" w:cs="Times New Roman"/>
                <w:sz w:val="18"/>
                <w:szCs w:val="18"/>
              </w:rPr>
              <w:t xml:space="preserve">(GBOT </w:t>
            </w:r>
            <w:r w:rsidR="00755662">
              <w:rPr>
                <w:rFonts w:ascii="Times New Roman" w:eastAsia="Times New Roman" w:hAnsi="Times New Roman" w:cs="Times New Roman"/>
                <w:color w:val="FF0000"/>
                <w:sz w:val="18"/>
                <w:szCs w:val="18"/>
              </w:rPr>
              <w:t xml:space="preserve">4, </w:t>
            </w:r>
            <w:r w:rsidRPr="00783070">
              <w:rPr>
                <w:rFonts w:ascii="Times New Roman" w:eastAsia="Times New Roman" w:hAnsi="Times New Roman" w:cs="Times New Roman"/>
                <w:sz w:val="18"/>
                <w:szCs w:val="18"/>
              </w:rPr>
              <w:t>15)</w:t>
            </w:r>
          </w:p>
          <w:p w14:paraId="480C2FAD" w14:textId="09CD5CFD" w:rsidR="006E25A2" w:rsidRPr="00783070" w:rsidRDefault="006E25A2" w:rsidP="0018201C">
            <w:pPr>
              <w:spacing w:after="0" w:line="240" w:lineRule="auto"/>
              <w:rPr>
                <w:rFonts w:ascii="Times New Roman" w:eastAsia="Times New Roman" w:hAnsi="Times New Roman" w:cs="Times New Roman"/>
                <w:sz w:val="18"/>
                <w:szCs w:val="18"/>
              </w:rPr>
            </w:pPr>
          </w:p>
        </w:tc>
        <w:tc>
          <w:tcPr>
            <w:tcW w:w="1440" w:type="dxa"/>
          </w:tcPr>
          <w:p w14:paraId="168DDBF0" w14:textId="1C0045D1" w:rsidR="00432CA1" w:rsidRPr="00783070" w:rsidRDefault="00432CA1" w:rsidP="0018201C">
            <w:pPr>
              <w:spacing w:after="0" w:line="240" w:lineRule="auto"/>
              <w:rPr>
                <w:rFonts w:ascii="Times New Roman" w:eastAsia="Times New Roman" w:hAnsi="Times New Roman" w:cs="Times New Roman"/>
                <w:sz w:val="18"/>
                <w:szCs w:val="18"/>
              </w:rPr>
            </w:pPr>
          </w:p>
        </w:tc>
        <w:tc>
          <w:tcPr>
            <w:tcW w:w="1440" w:type="dxa"/>
          </w:tcPr>
          <w:p w14:paraId="5B3B42BA" w14:textId="518330DA" w:rsidR="00432CA1" w:rsidRPr="00783070" w:rsidRDefault="00432CA1" w:rsidP="0018201C">
            <w:pPr>
              <w:spacing w:after="0" w:line="240" w:lineRule="auto"/>
              <w:rPr>
                <w:rFonts w:ascii="Times New Roman" w:eastAsia="Times New Roman" w:hAnsi="Times New Roman" w:cs="Times New Roman"/>
                <w:sz w:val="18"/>
                <w:szCs w:val="18"/>
              </w:rPr>
            </w:pPr>
          </w:p>
        </w:tc>
        <w:tc>
          <w:tcPr>
            <w:tcW w:w="1440" w:type="dxa"/>
          </w:tcPr>
          <w:p w14:paraId="177A8D97" w14:textId="328ECA2F" w:rsidR="00A835CC" w:rsidRPr="00783070" w:rsidRDefault="00A835CC" w:rsidP="00A835CC">
            <w:pPr>
              <w:spacing w:after="0" w:line="240" w:lineRule="auto"/>
              <w:rPr>
                <w:rFonts w:ascii="Times New Roman" w:eastAsia="Times New Roman" w:hAnsi="Times New Roman" w:cs="Times New Roman"/>
                <w:sz w:val="18"/>
                <w:szCs w:val="18"/>
              </w:rPr>
            </w:pPr>
            <w:r w:rsidRPr="00783070">
              <w:rPr>
                <w:rFonts w:ascii="Times New Roman" w:eastAsia="Times New Roman" w:hAnsi="Times New Roman" w:cs="Times New Roman"/>
                <w:sz w:val="18"/>
                <w:szCs w:val="18"/>
              </w:rPr>
              <w:t>(GBOT</w:t>
            </w:r>
            <w:r w:rsidRPr="00A835CC">
              <w:rPr>
                <w:rFonts w:ascii="Times New Roman" w:eastAsia="Times New Roman" w:hAnsi="Times New Roman" w:cs="Times New Roman"/>
                <w:color w:val="FF0000"/>
                <w:sz w:val="18"/>
                <w:szCs w:val="18"/>
              </w:rPr>
              <w:t xml:space="preserve"> 3, </w:t>
            </w:r>
            <w:r>
              <w:rPr>
                <w:rFonts w:ascii="Times New Roman" w:eastAsia="Times New Roman" w:hAnsi="Times New Roman" w:cs="Times New Roman"/>
                <w:color w:val="FF0000"/>
                <w:sz w:val="18"/>
                <w:szCs w:val="18"/>
              </w:rPr>
              <w:t>9</w:t>
            </w:r>
            <w:r w:rsidRPr="00783070">
              <w:rPr>
                <w:rFonts w:ascii="Times New Roman" w:eastAsia="Times New Roman" w:hAnsi="Times New Roman" w:cs="Times New Roman"/>
                <w:sz w:val="18"/>
                <w:szCs w:val="18"/>
              </w:rPr>
              <w:t>)</w:t>
            </w:r>
          </w:p>
          <w:p w14:paraId="193EE67A" w14:textId="30F5F170" w:rsidR="00432CA1" w:rsidRPr="00783070" w:rsidRDefault="00432CA1" w:rsidP="0018201C">
            <w:pPr>
              <w:spacing w:after="0" w:line="240" w:lineRule="auto"/>
              <w:rPr>
                <w:rFonts w:ascii="Times New Roman" w:eastAsia="Times New Roman" w:hAnsi="Times New Roman" w:cs="Times New Roman"/>
                <w:sz w:val="18"/>
                <w:szCs w:val="18"/>
              </w:rPr>
            </w:pPr>
          </w:p>
        </w:tc>
      </w:tr>
      <w:tr w:rsidR="00432CA1" w:rsidRPr="007022F9" w14:paraId="5DC5B45C" w14:textId="77777777" w:rsidTr="004B6973">
        <w:trPr>
          <w:gridAfter w:val="1"/>
          <w:wAfter w:w="34" w:type="dxa"/>
          <w:trHeight w:val="133"/>
        </w:trPr>
        <w:tc>
          <w:tcPr>
            <w:tcW w:w="2425" w:type="dxa"/>
          </w:tcPr>
          <w:p w14:paraId="254B4DBF" w14:textId="79ACE5FE" w:rsidR="00432CA1" w:rsidRPr="00783070" w:rsidRDefault="00432CA1" w:rsidP="0018201C">
            <w:pPr>
              <w:spacing w:after="0" w:line="240" w:lineRule="auto"/>
              <w:rPr>
                <w:rFonts w:ascii="Times New Roman" w:eastAsia="Times New Roman" w:hAnsi="Times New Roman" w:cs="Times New Roman"/>
                <w:sz w:val="18"/>
                <w:szCs w:val="18"/>
              </w:rPr>
            </w:pPr>
            <w:r w:rsidRPr="00783070">
              <w:rPr>
                <w:rFonts w:ascii="Times New Roman" w:eastAsia="Times New Roman" w:hAnsi="Times New Roman" w:cs="Times New Roman"/>
                <w:sz w:val="18"/>
                <w:szCs w:val="18"/>
              </w:rPr>
              <w:t>BOD background check</w:t>
            </w:r>
          </w:p>
        </w:tc>
        <w:tc>
          <w:tcPr>
            <w:tcW w:w="1260" w:type="dxa"/>
          </w:tcPr>
          <w:p w14:paraId="54F268A2" w14:textId="2B543358" w:rsidR="00432CA1" w:rsidRPr="00783070" w:rsidRDefault="00432CA1" w:rsidP="0018201C">
            <w:pPr>
              <w:spacing w:after="0" w:line="240" w:lineRule="auto"/>
              <w:rPr>
                <w:rFonts w:ascii="Times New Roman" w:eastAsia="Times New Roman" w:hAnsi="Times New Roman" w:cs="Times New Roman"/>
                <w:sz w:val="18"/>
                <w:szCs w:val="18"/>
              </w:rPr>
            </w:pPr>
          </w:p>
        </w:tc>
        <w:tc>
          <w:tcPr>
            <w:tcW w:w="1170" w:type="dxa"/>
          </w:tcPr>
          <w:p w14:paraId="72A4FD4B" w14:textId="748386C9" w:rsidR="00432CA1" w:rsidRPr="00783070" w:rsidRDefault="00432CA1" w:rsidP="00E23CEC">
            <w:pPr>
              <w:spacing w:after="0" w:line="240" w:lineRule="auto"/>
              <w:rPr>
                <w:rFonts w:ascii="Times New Roman" w:eastAsia="Times New Roman" w:hAnsi="Times New Roman" w:cs="Times New Roman"/>
                <w:sz w:val="18"/>
                <w:szCs w:val="18"/>
              </w:rPr>
            </w:pPr>
            <w:r w:rsidRPr="00783070">
              <w:rPr>
                <w:rFonts w:ascii="Times New Roman" w:eastAsia="Times New Roman" w:hAnsi="Times New Roman" w:cs="Times New Roman"/>
                <w:sz w:val="18"/>
                <w:szCs w:val="18"/>
              </w:rPr>
              <w:t>BOD fingerprint completed</w:t>
            </w:r>
          </w:p>
        </w:tc>
        <w:tc>
          <w:tcPr>
            <w:tcW w:w="1350" w:type="dxa"/>
          </w:tcPr>
          <w:p w14:paraId="3E961C69" w14:textId="3686030B" w:rsidR="00432CA1" w:rsidRPr="00783070" w:rsidRDefault="00432CA1" w:rsidP="0018201C">
            <w:pPr>
              <w:spacing w:after="0" w:line="240" w:lineRule="auto"/>
              <w:rPr>
                <w:rFonts w:ascii="Times New Roman" w:eastAsia="Times New Roman" w:hAnsi="Times New Roman" w:cs="Times New Roman"/>
                <w:sz w:val="18"/>
                <w:szCs w:val="18"/>
              </w:rPr>
            </w:pPr>
          </w:p>
        </w:tc>
        <w:tc>
          <w:tcPr>
            <w:tcW w:w="1136" w:type="dxa"/>
          </w:tcPr>
          <w:p w14:paraId="1FCCACDB" w14:textId="5141CAC7" w:rsidR="00432CA1" w:rsidRPr="00783070" w:rsidRDefault="00432CA1" w:rsidP="0018201C">
            <w:pPr>
              <w:spacing w:after="0" w:line="240" w:lineRule="auto"/>
              <w:rPr>
                <w:rFonts w:ascii="Times New Roman" w:eastAsia="Times New Roman" w:hAnsi="Times New Roman" w:cs="Times New Roman"/>
                <w:sz w:val="18"/>
                <w:szCs w:val="18"/>
              </w:rPr>
            </w:pPr>
          </w:p>
        </w:tc>
        <w:tc>
          <w:tcPr>
            <w:tcW w:w="1440" w:type="dxa"/>
          </w:tcPr>
          <w:p w14:paraId="0A1016B1" w14:textId="4E2F9855" w:rsidR="00432CA1" w:rsidRPr="00783070" w:rsidRDefault="00432CA1" w:rsidP="0018201C">
            <w:pPr>
              <w:spacing w:after="0" w:line="240" w:lineRule="auto"/>
              <w:rPr>
                <w:rFonts w:ascii="Times New Roman" w:eastAsia="Times New Roman" w:hAnsi="Times New Roman" w:cs="Times New Roman"/>
                <w:sz w:val="18"/>
                <w:szCs w:val="18"/>
              </w:rPr>
            </w:pPr>
          </w:p>
        </w:tc>
        <w:tc>
          <w:tcPr>
            <w:tcW w:w="1440" w:type="dxa"/>
          </w:tcPr>
          <w:p w14:paraId="26434291" w14:textId="77777777" w:rsidR="00432CA1" w:rsidRPr="00783070" w:rsidRDefault="00432CA1" w:rsidP="0018201C">
            <w:pPr>
              <w:spacing w:after="0" w:line="240" w:lineRule="auto"/>
              <w:rPr>
                <w:rFonts w:ascii="Times New Roman" w:eastAsia="Times New Roman" w:hAnsi="Times New Roman" w:cs="Times New Roman"/>
                <w:sz w:val="18"/>
                <w:szCs w:val="18"/>
              </w:rPr>
            </w:pPr>
          </w:p>
        </w:tc>
        <w:tc>
          <w:tcPr>
            <w:tcW w:w="1440" w:type="dxa"/>
          </w:tcPr>
          <w:p w14:paraId="7D5D8C57" w14:textId="12F3DED5" w:rsidR="00432CA1" w:rsidRPr="00783070" w:rsidRDefault="00432CA1" w:rsidP="0018201C">
            <w:pPr>
              <w:spacing w:after="0" w:line="240" w:lineRule="auto"/>
              <w:rPr>
                <w:rFonts w:ascii="Times New Roman" w:eastAsia="Times New Roman" w:hAnsi="Times New Roman" w:cs="Times New Roman"/>
                <w:sz w:val="18"/>
                <w:szCs w:val="18"/>
              </w:rPr>
            </w:pPr>
          </w:p>
        </w:tc>
        <w:tc>
          <w:tcPr>
            <w:tcW w:w="1440" w:type="dxa"/>
          </w:tcPr>
          <w:p w14:paraId="08DDD361" w14:textId="77777777" w:rsidR="00432CA1" w:rsidRPr="00783070" w:rsidRDefault="00432CA1" w:rsidP="0018201C">
            <w:pPr>
              <w:spacing w:after="0" w:line="240" w:lineRule="auto"/>
              <w:rPr>
                <w:rFonts w:ascii="Times New Roman" w:eastAsia="Times New Roman" w:hAnsi="Times New Roman" w:cs="Times New Roman"/>
                <w:sz w:val="18"/>
                <w:szCs w:val="18"/>
              </w:rPr>
            </w:pPr>
          </w:p>
        </w:tc>
        <w:tc>
          <w:tcPr>
            <w:tcW w:w="1440" w:type="dxa"/>
          </w:tcPr>
          <w:p w14:paraId="4102E7C3" w14:textId="77777777" w:rsidR="00432CA1" w:rsidRPr="00783070" w:rsidRDefault="00432CA1" w:rsidP="0018201C">
            <w:pPr>
              <w:spacing w:after="0" w:line="240" w:lineRule="auto"/>
              <w:rPr>
                <w:rFonts w:ascii="Times New Roman" w:eastAsia="Times New Roman" w:hAnsi="Times New Roman" w:cs="Times New Roman"/>
                <w:sz w:val="18"/>
                <w:szCs w:val="18"/>
              </w:rPr>
            </w:pPr>
          </w:p>
        </w:tc>
        <w:tc>
          <w:tcPr>
            <w:tcW w:w="1440" w:type="dxa"/>
          </w:tcPr>
          <w:p w14:paraId="2781EE2C" w14:textId="77777777" w:rsidR="00432CA1" w:rsidRPr="00783070" w:rsidRDefault="00432CA1" w:rsidP="0018201C">
            <w:pPr>
              <w:spacing w:after="0" w:line="240" w:lineRule="auto"/>
              <w:rPr>
                <w:rFonts w:ascii="Times New Roman" w:eastAsia="Times New Roman" w:hAnsi="Times New Roman" w:cs="Times New Roman"/>
                <w:sz w:val="18"/>
                <w:szCs w:val="18"/>
              </w:rPr>
            </w:pPr>
          </w:p>
        </w:tc>
        <w:tc>
          <w:tcPr>
            <w:tcW w:w="1440" w:type="dxa"/>
          </w:tcPr>
          <w:p w14:paraId="3E9AC8A7" w14:textId="77777777" w:rsidR="00432CA1" w:rsidRPr="00783070" w:rsidRDefault="00432CA1" w:rsidP="0018201C">
            <w:pPr>
              <w:spacing w:after="0" w:line="240" w:lineRule="auto"/>
              <w:rPr>
                <w:rFonts w:ascii="Times New Roman" w:eastAsia="Times New Roman" w:hAnsi="Times New Roman" w:cs="Times New Roman"/>
                <w:sz w:val="18"/>
                <w:szCs w:val="18"/>
              </w:rPr>
            </w:pPr>
          </w:p>
        </w:tc>
        <w:tc>
          <w:tcPr>
            <w:tcW w:w="1440" w:type="dxa"/>
          </w:tcPr>
          <w:p w14:paraId="130C6685" w14:textId="329F534C" w:rsidR="00432CA1" w:rsidRPr="00783070" w:rsidRDefault="00432CA1" w:rsidP="0018201C">
            <w:pPr>
              <w:spacing w:after="0" w:line="240" w:lineRule="auto"/>
              <w:rPr>
                <w:rFonts w:ascii="Times New Roman" w:eastAsia="Times New Roman" w:hAnsi="Times New Roman" w:cs="Times New Roman"/>
                <w:sz w:val="18"/>
                <w:szCs w:val="18"/>
              </w:rPr>
            </w:pPr>
          </w:p>
        </w:tc>
      </w:tr>
      <w:tr w:rsidR="00432CA1" w:rsidRPr="007022F9" w14:paraId="4DE05EEF" w14:textId="77777777" w:rsidTr="004B6973">
        <w:trPr>
          <w:gridAfter w:val="1"/>
          <w:wAfter w:w="34" w:type="dxa"/>
          <w:trHeight w:val="133"/>
        </w:trPr>
        <w:tc>
          <w:tcPr>
            <w:tcW w:w="2425" w:type="dxa"/>
          </w:tcPr>
          <w:p w14:paraId="016A8F8D" w14:textId="081B1106" w:rsidR="00432CA1" w:rsidRPr="00783070" w:rsidRDefault="00432CA1" w:rsidP="0018201C">
            <w:pPr>
              <w:spacing w:after="0" w:line="240" w:lineRule="auto"/>
              <w:rPr>
                <w:rFonts w:ascii="Times New Roman" w:eastAsia="Times New Roman" w:hAnsi="Times New Roman" w:cs="Times New Roman"/>
                <w:sz w:val="18"/>
                <w:szCs w:val="18"/>
              </w:rPr>
            </w:pPr>
            <w:r w:rsidRPr="00783070">
              <w:rPr>
                <w:rFonts w:ascii="Times New Roman" w:eastAsia="Times New Roman" w:hAnsi="Times New Roman" w:cs="Times New Roman"/>
                <w:sz w:val="18"/>
                <w:szCs w:val="18"/>
              </w:rPr>
              <w:t>Board membership full</w:t>
            </w:r>
          </w:p>
        </w:tc>
        <w:tc>
          <w:tcPr>
            <w:tcW w:w="1260" w:type="dxa"/>
          </w:tcPr>
          <w:p w14:paraId="7011C812" w14:textId="1F587F24" w:rsidR="00432CA1" w:rsidRPr="00783070" w:rsidRDefault="00432CA1" w:rsidP="0018201C">
            <w:pPr>
              <w:spacing w:after="0" w:line="240" w:lineRule="auto"/>
              <w:rPr>
                <w:rFonts w:ascii="Times New Roman" w:eastAsia="Times New Roman" w:hAnsi="Times New Roman" w:cs="Times New Roman"/>
                <w:sz w:val="18"/>
                <w:szCs w:val="18"/>
              </w:rPr>
            </w:pPr>
            <w:r w:rsidRPr="00783070">
              <w:rPr>
                <w:rFonts w:ascii="Times New Roman" w:eastAsia="Times New Roman" w:hAnsi="Times New Roman" w:cs="Times New Roman"/>
                <w:sz w:val="18"/>
                <w:szCs w:val="18"/>
              </w:rPr>
              <w:t>July 1 board membership full</w:t>
            </w:r>
          </w:p>
        </w:tc>
        <w:tc>
          <w:tcPr>
            <w:tcW w:w="1170" w:type="dxa"/>
          </w:tcPr>
          <w:p w14:paraId="75354F0D" w14:textId="77777777" w:rsidR="00432CA1" w:rsidRPr="00783070" w:rsidRDefault="00432CA1" w:rsidP="0018201C">
            <w:pPr>
              <w:spacing w:after="0" w:line="240" w:lineRule="auto"/>
              <w:rPr>
                <w:rFonts w:ascii="Times New Roman" w:eastAsia="Times New Roman" w:hAnsi="Times New Roman" w:cs="Times New Roman"/>
                <w:sz w:val="18"/>
                <w:szCs w:val="18"/>
              </w:rPr>
            </w:pPr>
          </w:p>
        </w:tc>
        <w:tc>
          <w:tcPr>
            <w:tcW w:w="1350" w:type="dxa"/>
          </w:tcPr>
          <w:p w14:paraId="19269C7D" w14:textId="77777777" w:rsidR="00432CA1" w:rsidRPr="00783070" w:rsidRDefault="00432CA1" w:rsidP="0018201C">
            <w:pPr>
              <w:spacing w:after="0" w:line="240" w:lineRule="auto"/>
              <w:rPr>
                <w:rFonts w:ascii="Times New Roman" w:eastAsia="Times New Roman" w:hAnsi="Times New Roman" w:cs="Times New Roman"/>
                <w:sz w:val="18"/>
                <w:szCs w:val="18"/>
              </w:rPr>
            </w:pPr>
          </w:p>
        </w:tc>
        <w:tc>
          <w:tcPr>
            <w:tcW w:w="1136" w:type="dxa"/>
          </w:tcPr>
          <w:p w14:paraId="794E1723" w14:textId="77777777" w:rsidR="00432CA1" w:rsidRPr="00783070" w:rsidRDefault="00432CA1" w:rsidP="0018201C">
            <w:pPr>
              <w:spacing w:after="0" w:line="240" w:lineRule="auto"/>
              <w:rPr>
                <w:rFonts w:ascii="Times New Roman" w:eastAsia="Times New Roman" w:hAnsi="Times New Roman" w:cs="Times New Roman"/>
                <w:sz w:val="18"/>
                <w:szCs w:val="18"/>
              </w:rPr>
            </w:pPr>
          </w:p>
        </w:tc>
        <w:tc>
          <w:tcPr>
            <w:tcW w:w="1440" w:type="dxa"/>
          </w:tcPr>
          <w:p w14:paraId="43DA8E9A" w14:textId="77777777" w:rsidR="00432CA1" w:rsidRPr="00783070" w:rsidRDefault="00432CA1" w:rsidP="0018201C">
            <w:pPr>
              <w:spacing w:after="0" w:line="240" w:lineRule="auto"/>
              <w:rPr>
                <w:rFonts w:ascii="Times New Roman" w:eastAsia="Times New Roman" w:hAnsi="Times New Roman" w:cs="Times New Roman"/>
                <w:sz w:val="18"/>
                <w:szCs w:val="18"/>
              </w:rPr>
            </w:pPr>
          </w:p>
        </w:tc>
        <w:tc>
          <w:tcPr>
            <w:tcW w:w="1440" w:type="dxa"/>
          </w:tcPr>
          <w:p w14:paraId="329D9193" w14:textId="77777777" w:rsidR="00432CA1" w:rsidRPr="00783070" w:rsidRDefault="00432CA1" w:rsidP="0018201C">
            <w:pPr>
              <w:spacing w:after="0" w:line="240" w:lineRule="auto"/>
              <w:rPr>
                <w:rFonts w:ascii="Times New Roman" w:eastAsia="Times New Roman" w:hAnsi="Times New Roman" w:cs="Times New Roman"/>
                <w:sz w:val="18"/>
                <w:szCs w:val="18"/>
              </w:rPr>
            </w:pPr>
          </w:p>
        </w:tc>
        <w:tc>
          <w:tcPr>
            <w:tcW w:w="1440" w:type="dxa"/>
          </w:tcPr>
          <w:p w14:paraId="61E66FE5" w14:textId="77777777" w:rsidR="00432CA1" w:rsidRPr="00783070" w:rsidRDefault="00432CA1" w:rsidP="0018201C">
            <w:pPr>
              <w:spacing w:after="0" w:line="240" w:lineRule="auto"/>
              <w:rPr>
                <w:rFonts w:ascii="Times New Roman" w:eastAsia="Times New Roman" w:hAnsi="Times New Roman" w:cs="Times New Roman"/>
                <w:sz w:val="18"/>
                <w:szCs w:val="18"/>
              </w:rPr>
            </w:pPr>
          </w:p>
        </w:tc>
        <w:tc>
          <w:tcPr>
            <w:tcW w:w="1440" w:type="dxa"/>
          </w:tcPr>
          <w:p w14:paraId="605F8692" w14:textId="77777777" w:rsidR="00432CA1" w:rsidRPr="00783070" w:rsidRDefault="00432CA1" w:rsidP="0018201C">
            <w:pPr>
              <w:spacing w:after="0" w:line="240" w:lineRule="auto"/>
              <w:rPr>
                <w:rFonts w:ascii="Times New Roman" w:eastAsia="Times New Roman" w:hAnsi="Times New Roman" w:cs="Times New Roman"/>
                <w:sz w:val="18"/>
                <w:szCs w:val="18"/>
              </w:rPr>
            </w:pPr>
          </w:p>
        </w:tc>
        <w:tc>
          <w:tcPr>
            <w:tcW w:w="1440" w:type="dxa"/>
          </w:tcPr>
          <w:p w14:paraId="4BBA7BD6" w14:textId="77777777" w:rsidR="00432CA1" w:rsidRPr="00783070" w:rsidRDefault="00432CA1" w:rsidP="0018201C">
            <w:pPr>
              <w:spacing w:after="0" w:line="240" w:lineRule="auto"/>
              <w:rPr>
                <w:rFonts w:ascii="Times New Roman" w:eastAsia="Times New Roman" w:hAnsi="Times New Roman" w:cs="Times New Roman"/>
                <w:sz w:val="18"/>
                <w:szCs w:val="18"/>
              </w:rPr>
            </w:pPr>
          </w:p>
        </w:tc>
        <w:tc>
          <w:tcPr>
            <w:tcW w:w="1440" w:type="dxa"/>
          </w:tcPr>
          <w:p w14:paraId="4C2D90B1" w14:textId="77777777" w:rsidR="00432CA1" w:rsidRPr="00783070" w:rsidRDefault="00432CA1" w:rsidP="0018201C">
            <w:pPr>
              <w:spacing w:after="0" w:line="240" w:lineRule="auto"/>
              <w:rPr>
                <w:rFonts w:ascii="Times New Roman" w:eastAsia="Times New Roman" w:hAnsi="Times New Roman" w:cs="Times New Roman"/>
                <w:sz w:val="18"/>
                <w:szCs w:val="18"/>
              </w:rPr>
            </w:pPr>
          </w:p>
        </w:tc>
        <w:tc>
          <w:tcPr>
            <w:tcW w:w="1440" w:type="dxa"/>
          </w:tcPr>
          <w:p w14:paraId="0B14A8E0" w14:textId="77777777" w:rsidR="00432CA1" w:rsidRPr="00783070" w:rsidRDefault="00432CA1" w:rsidP="0018201C">
            <w:pPr>
              <w:spacing w:after="0" w:line="240" w:lineRule="auto"/>
              <w:rPr>
                <w:rFonts w:ascii="Times New Roman" w:eastAsia="Times New Roman" w:hAnsi="Times New Roman" w:cs="Times New Roman"/>
                <w:sz w:val="18"/>
                <w:szCs w:val="18"/>
              </w:rPr>
            </w:pPr>
          </w:p>
        </w:tc>
        <w:tc>
          <w:tcPr>
            <w:tcW w:w="1440" w:type="dxa"/>
          </w:tcPr>
          <w:p w14:paraId="4F10AD97" w14:textId="694E71A4" w:rsidR="00432CA1" w:rsidRPr="00783070" w:rsidRDefault="00432CA1" w:rsidP="0018201C">
            <w:pPr>
              <w:spacing w:after="0" w:line="240" w:lineRule="auto"/>
              <w:rPr>
                <w:rFonts w:ascii="Times New Roman" w:eastAsia="Times New Roman" w:hAnsi="Times New Roman" w:cs="Times New Roman"/>
                <w:sz w:val="18"/>
                <w:szCs w:val="18"/>
              </w:rPr>
            </w:pPr>
          </w:p>
        </w:tc>
      </w:tr>
      <w:tr w:rsidR="0088601D" w:rsidRPr="007022F9" w14:paraId="0815E950" w14:textId="77777777" w:rsidTr="004B6973">
        <w:trPr>
          <w:trHeight w:val="665"/>
        </w:trPr>
        <w:tc>
          <w:tcPr>
            <w:tcW w:w="2425" w:type="dxa"/>
          </w:tcPr>
          <w:p w14:paraId="0113EF24" w14:textId="41255BF6" w:rsidR="0088601D" w:rsidRPr="00783070" w:rsidRDefault="0088601D" w:rsidP="0088601D">
            <w:pPr>
              <w:rPr>
                <w:rFonts w:ascii="Times New Roman" w:hAnsi="Times New Roman" w:cs="Times New Roman"/>
                <w:sz w:val="18"/>
                <w:szCs w:val="18"/>
              </w:rPr>
            </w:pPr>
            <w:r w:rsidRPr="00783070">
              <w:rPr>
                <w:rFonts w:ascii="Times New Roman" w:hAnsi="Times New Roman" w:cs="Times New Roman"/>
                <w:sz w:val="18"/>
                <w:szCs w:val="18"/>
              </w:rPr>
              <w:t>Noticed Meetings: public website.</w:t>
            </w:r>
          </w:p>
        </w:tc>
        <w:tc>
          <w:tcPr>
            <w:tcW w:w="16470" w:type="dxa"/>
            <w:gridSpan w:val="13"/>
          </w:tcPr>
          <w:p w14:paraId="62022A19" w14:textId="02A85BAF" w:rsidR="0088601D" w:rsidRPr="00783070" w:rsidRDefault="0088601D" w:rsidP="0018201C">
            <w:pPr>
              <w:spacing w:after="0" w:line="240" w:lineRule="auto"/>
              <w:rPr>
                <w:rFonts w:ascii="Times New Roman" w:eastAsia="Times New Roman" w:hAnsi="Times New Roman" w:cs="Times New Roman"/>
                <w:sz w:val="18"/>
                <w:szCs w:val="18"/>
              </w:rPr>
            </w:pPr>
            <w:r w:rsidRPr="00783070">
              <w:rPr>
                <w:rFonts w:ascii="Times New Roman" w:hAnsi="Times New Roman" w:cs="Times New Roman"/>
                <w:sz w:val="18"/>
                <w:szCs w:val="18"/>
              </w:rPr>
              <w:t>Sally post monthly when agenda is sent out</w:t>
            </w:r>
            <w:r w:rsidR="002662BB" w:rsidRPr="00783070">
              <w:rPr>
                <w:rFonts w:ascii="Times New Roman" w:hAnsi="Times New Roman" w:cs="Times New Roman"/>
                <w:sz w:val="18"/>
                <w:szCs w:val="18"/>
              </w:rPr>
              <w:t xml:space="preserve"> – target is 1 week prior to meeting</w:t>
            </w:r>
            <w:r w:rsidRPr="00783070">
              <w:rPr>
                <w:rFonts w:ascii="Times New Roman" w:hAnsi="Times New Roman" w:cs="Times New Roman"/>
                <w:sz w:val="18"/>
                <w:szCs w:val="18"/>
              </w:rPr>
              <w:t xml:space="preserve">. </w:t>
            </w:r>
          </w:p>
        </w:tc>
      </w:tr>
      <w:tr w:rsidR="00B804B2" w:rsidRPr="007022F9" w14:paraId="43A241C0" w14:textId="77777777" w:rsidTr="00E23CEC">
        <w:trPr>
          <w:gridAfter w:val="1"/>
          <w:wAfter w:w="34" w:type="dxa"/>
          <w:trHeight w:val="2213"/>
        </w:trPr>
        <w:tc>
          <w:tcPr>
            <w:tcW w:w="2425" w:type="dxa"/>
          </w:tcPr>
          <w:p w14:paraId="7D055111" w14:textId="4B865631" w:rsidR="00B804B2" w:rsidRPr="00783070" w:rsidRDefault="00E23CEC" w:rsidP="0018201C">
            <w:pPr>
              <w:rPr>
                <w:rFonts w:ascii="Times New Roman" w:hAnsi="Times New Roman" w:cs="Times New Roman"/>
                <w:sz w:val="18"/>
                <w:szCs w:val="18"/>
              </w:rPr>
            </w:pPr>
            <w:r>
              <w:rPr>
                <w:rFonts w:ascii="Times New Roman" w:hAnsi="Times New Roman" w:cs="Times New Roman"/>
                <w:sz w:val="18"/>
                <w:szCs w:val="18"/>
              </w:rPr>
              <w:t>Utah State Required a</w:t>
            </w:r>
            <w:r w:rsidR="00B804B2" w:rsidRPr="00783070">
              <w:rPr>
                <w:rFonts w:ascii="Times New Roman" w:hAnsi="Times New Roman" w:cs="Times New Roman"/>
                <w:sz w:val="18"/>
                <w:szCs w:val="18"/>
              </w:rPr>
              <w:t>nnual assurances met</w:t>
            </w:r>
            <w:r>
              <w:rPr>
                <w:rFonts w:ascii="Times New Roman" w:hAnsi="Times New Roman" w:cs="Times New Roman"/>
                <w:sz w:val="18"/>
                <w:szCs w:val="18"/>
              </w:rPr>
              <w:t xml:space="preserve"> and reports completed.</w:t>
            </w:r>
          </w:p>
          <w:p w14:paraId="4E44D9F2" w14:textId="7BA58345" w:rsidR="00B804B2" w:rsidRPr="00783070" w:rsidRDefault="00B804B2" w:rsidP="0018201C">
            <w:pPr>
              <w:rPr>
                <w:rFonts w:ascii="Times New Roman" w:hAnsi="Times New Roman" w:cs="Times New Roman"/>
                <w:sz w:val="18"/>
                <w:szCs w:val="18"/>
              </w:rPr>
            </w:pPr>
          </w:p>
        </w:tc>
        <w:tc>
          <w:tcPr>
            <w:tcW w:w="3780" w:type="dxa"/>
            <w:gridSpan w:val="3"/>
          </w:tcPr>
          <w:p w14:paraId="1F581413" w14:textId="218E2691" w:rsidR="00B804B2" w:rsidRDefault="00E23CEC" w:rsidP="00182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Oct </w:t>
            </w:r>
            <w:r w:rsidR="00B804B2" w:rsidRPr="00783070">
              <w:rPr>
                <w:rFonts w:ascii="Times New Roman" w:eastAsia="Times New Roman" w:hAnsi="Times New Roman" w:cs="Times New Roman"/>
                <w:sz w:val="18"/>
                <w:szCs w:val="18"/>
              </w:rPr>
              <w:t>1</w:t>
            </w:r>
            <w:r w:rsidR="00B804B2" w:rsidRPr="00783070">
              <w:rPr>
                <w:rFonts w:ascii="Times New Roman" w:eastAsia="Times New Roman" w:hAnsi="Times New Roman" w:cs="Times New Roman"/>
                <w:sz w:val="18"/>
                <w:szCs w:val="18"/>
                <w:vertAlign w:val="superscript"/>
              </w:rPr>
              <w:t>st</w:t>
            </w:r>
            <w:r w:rsidR="00B804B2" w:rsidRPr="00783070">
              <w:rPr>
                <w:rFonts w:ascii="Times New Roman" w:eastAsia="Times New Roman" w:hAnsi="Times New Roman" w:cs="Times New Roman"/>
                <w:sz w:val="18"/>
                <w:szCs w:val="18"/>
              </w:rPr>
              <w:t xml:space="preserve"> Charter Schools compliance with Fee Waivers </w:t>
            </w:r>
            <w:r>
              <w:rPr>
                <w:rFonts w:ascii="Times New Roman" w:eastAsia="Times New Roman" w:hAnsi="Times New Roman" w:cs="Times New Roman"/>
                <w:sz w:val="18"/>
                <w:szCs w:val="18"/>
              </w:rPr>
              <w:t>(Sheila &amp; Camie)</w:t>
            </w:r>
          </w:p>
          <w:p w14:paraId="4FF8CDF1" w14:textId="77777777" w:rsidR="00E23CEC" w:rsidRDefault="00E23CEC" w:rsidP="0018201C">
            <w:pPr>
              <w:spacing w:after="0" w:line="240" w:lineRule="auto"/>
              <w:rPr>
                <w:rFonts w:ascii="Times New Roman" w:eastAsia="Times New Roman" w:hAnsi="Times New Roman" w:cs="Times New Roman"/>
                <w:sz w:val="18"/>
                <w:szCs w:val="18"/>
              </w:rPr>
            </w:pPr>
          </w:p>
          <w:p w14:paraId="17016D8C" w14:textId="2DC0B700" w:rsidR="00E23CEC" w:rsidRDefault="00E23CEC" w:rsidP="00E23CE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Oct 1</w:t>
            </w:r>
            <w:r w:rsidRPr="001E5ACC">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xml:space="preserve"> data privacy compliance check (Camie)</w:t>
            </w:r>
          </w:p>
          <w:p w14:paraId="0FAA199F" w14:textId="77777777" w:rsidR="00E23CEC" w:rsidRDefault="00E23CEC" w:rsidP="00E23CEC">
            <w:pPr>
              <w:spacing w:after="0" w:line="240" w:lineRule="auto"/>
              <w:rPr>
                <w:rFonts w:ascii="Times New Roman" w:eastAsia="Times New Roman" w:hAnsi="Times New Roman" w:cs="Times New Roman"/>
                <w:sz w:val="20"/>
                <w:szCs w:val="20"/>
              </w:rPr>
            </w:pPr>
          </w:p>
          <w:p w14:paraId="3E1AA5D9" w14:textId="3EB5606D" w:rsidR="00E23CEC" w:rsidRDefault="00E23CEC" w:rsidP="00E23CE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Oct 1</w:t>
            </w:r>
            <w:r w:rsidRPr="001E5ACC">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xml:space="preserve"> </w:t>
            </w:r>
            <w:r>
              <w:t xml:space="preserve"> </w:t>
            </w:r>
            <w:r w:rsidRPr="001E5ACC">
              <w:rPr>
                <w:rFonts w:ascii="Times New Roman" w:eastAsia="Times New Roman" w:hAnsi="Times New Roman" w:cs="Times New Roman"/>
                <w:sz w:val="20"/>
                <w:szCs w:val="20"/>
              </w:rPr>
              <w:t>School LAND Trust Funding Report</w:t>
            </w:r>
            <w:r>
              <w:rPr>
                <w:rFonts w:ascii="Times New Roman" w:eastAsia="Times New Roman" w:hAnsi="Times New Roman" w:cs="Times New Roman"/>
                <w:sz w:val="20"/>
                <w:szCs w:val="20"/>
              </w:rPr>
              <w:t xml:space="preserve"> (Camie)</w:t>
            </w:r>
          </w:p>
          <w:p w14:paraId="5CC4A486" w14:textId="1106E12A" w:rsidR="00E23CEC" w:rsidRPr="00783070" w:rsidRDefault="00E23CEC" w:rsidP="0018201C">
            <w:pPr>
              <w:spacing w:after="0" w:line="240" w:lineRule="auto"/>
              <w:rPr>
                <w:rFonts w:ascii="Times New Roman" w:eastAsia="Times New Roman" w:hAnsi="Times New Roman" w:cs="Times New Roman"/>
                <w:sz w:val="18"/>
                <w:szCs w:val="18"/>
              </w:rPr>
            </w:pPr>
          </w:p>
        </w:tc>
        <w:tc>
          <w:tcPr>
            <w:tcW w:w="1136" w:type="dxa"/>
          </w:tcPr>
          <w:p w14:paraId="3FCD72CD" w14:textId="45FD1021" w:rsidR="00694ADB" w:rsidRDefault="00694ADB" w:rsidP="00694AD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r w:rsidRPr="001E5ACC">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LANDtrust</w:t>
            </w:r>
            <w:proofErr w:type="spellEnd"/>
            <w:r>
              <w:rPr>
                <w:rFonts w:ascii="Times New Roman" w:eastAsia="Times New Roman" w:hAnsi="Times New Roman" w:cs="Times New Roman"/>
                <w:sz w:val="20"/>
                <w:szCs w:val="20"/>
              </w:rPr>
              <w:t xml:space="preserve"> committee membership forms (Camie)</w:t>
            </w:r>
          </w:p>
          <w:p w14:paraId="1860A2B9" w14:textId="4E4F59CA" w:rsidR="00694ADB" w:rsidRDefault="00694ADB" w:rsidP="00694ADB">
            <w:pPr>
              <w:spacing w:after="0" w:line="240" w:lineRule="auto"/>
              <w:jc w:val="center"/>
              <w:rPr>
                <w:rFonts w:ascii="Times New Roman" w:eastAsia="Times New Roman" w:hAnsi="Times New Roman" w:cs="Times New Roman"/>
                <w:sz w:val="20"/>
                <w:szCs w:val="20"/>
              </w:rPr>
            </w:pPr>
          </w:p>
          <w:p w14:paraId="55347844" w14:textId="77777777" w:rsidR="00694ADB" w:rsidRDefault="00694ADB" w:rsidP="00694ADB">
            <w:pPr>
              <w:spacing w:after="0" w:line="240" w:lineRule="auto"/>
              <w:jc w:val="center"/>
              <w:rPr>
                <w:rFonts w:ascii="Times New Roman" w:eastAsia="Times New Roman" w:hAnsi="Times New Roman" w:cs="Times New Roman"/>
                <w:sz w:val="20"/>
                <w:szCs w:val="20"/>
              </w:rPr>
            </w:pPr>
          </w:p>
          <w:p w14:paraId="7EE89818" w14:textId="77777777" w:rsidR="00B804B2" w:rsidRPr="00783070" w:rsidRDefault="00B804B2" w:rsidP="0018201C">
            <w:pPr>
              <w:spacing w:after="0" w:line="240" w:lineRule="auto"/>
              <w:rPr>
                <w:rFonts w:ascii="Times New Roman" w:eastAsia="Times New Roman" w:hAnsi="Times New Roman" w:cs="Times New Roman"/>
                <w:sz w:val="18"/>
                <w:szCs w:val="18"/>
              </w:rPr>
            </w:pPr>
          </w:p>
        </w:tc>
        <w:tc>
          <w:tcPr>
            <w:tcW w:w="1440" w:type="dxa"/>
          </w:tcPr>
          <w:p w14:paraId="3C1FD4BE" w14:textId="77777777" w:rsidR="00B804B2" w:rsidRPr="00783070" w:rsidRDefault="00B804B2" w:rsidP="0018201C">
            <w:pPr>
              <w:spacing w:after="0" w:line="240" w:lineRule="auto"/>
              <w:rPr>
                <w:rFonts w:ascii="Times New Roman" w:eastAsia="Times New Roman" w:hAnsi="Times New Roman" w:cs="Times New Roman"/>
                <w:sz w:val="18"/>
                <w:szCs w:val="18"/>
              </w:rPr>
            </w:pPr>
          </w:p>
        </w:tc>
        <w:tc>
          <w:tcPr>
            <w:tcW w:w="1440" w:type="dxa"/>
          </w:tcPr>
          <w:p w14:paraId="2C3158F6" w14:textId="77777777" w:rsidR="00B804B2" w:rsidRPr="00783070" w:rsidRDefault="00B804B2" w:rsidP="0018201C">
            <w:pPr>
              <w:spacing w:after="0" w:line="240" w:lineRule="auto"/>
              <w:rPr>
                <w:rFonts w:ascii="Times New Roman" w:eastAsia="Times New Roman" w:hAnsi="Times New Roman" w:cs="Times New Roman"/>
                <w:sz w:val="18"/>
                <w:szCs w:val="18"/>
              </w:rPr>
            </w:pPr>
          </w:p>
        </w:tc>
        <w:tc>
          <w:tcPr>
            <w:tcW w:w="1440" w:type="dxa"/>
          </w:tcPr>
          <w:p w14:paraId="7C2EAA55" w14:textId="77777777" w:rsidR="00B804B2" w:rsidRPr="00783070" w:rsidRDefault="00B804B2" w:rsidP="0018201C">
            <w:pPr>
              <w:spacing w:after="0" w:line="240" w:lineRule="auto"/>
              <w:rPr>
                <w:rFonts w:ascii="Times New Roman" w:eastAsia="Times New Roman" w:hAnsi="Times New Roman" w:cs="Times New Roman"/>
                <w:sz w:val="18"/>
                <w:szCs w:val="18"/>
              </w:rPr>
            </w:pPr>
          </w:p>
        </w:tc>
        <w:tc>
          <w:tcPr>
            <w:tcW w:w="1440" w:type="dxa"/>
          </w:tcPr>
          <w:p w14:paraId="25497E55" w14:textId="77777777" w:rsidR="00B804B2" w:rsidRPr="00783070" w:rsidRDefault="00B804B2" w:rsidP="0018201C">
            <w:pPr>
              <w:spacing w:after="0" w:line="240" w:lineRule="auto"/>
              <w:rPr>
                <w:rFonts w:ascii="Times New Roman" w:eastAsia="Times New Roman" w:hAnsi="Times New Roman" w:cs="Times New Roman"/>
                <w:sz w:val="18"/>
                <w:szCs w:val="18"/>
              </w:rPr>
            </w:pPr>
          </w:p>
        </w:tc>
        <w:tc>
          <w:tcPr>
            <w:tcW w:w="1440" w:type="dxa"/>
          </w:tcPr>
          <w:p w14:paraId="0F805BAC" w14:textId="39B7ABE5" w:rsidR="00B804B2" w:rsidRPr="00783070" w:rsidRDefault="00E23CEC" w:rsidP="0018201C">
            <w:pPr>
              <w:spacing w:after="0" w:line="24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LANDtrust</w:t>
            </w:r>
            <w:proofErr w:type="spellEnd"/>
            <w:r>
              <w:rPr>
                <w:rFonts w:ascii="Times New Roman" w:eastAsia="Times New Roman" w:hAnsi="Times New Roman" w:cs="Times New Roman"/>
                <w:sz w:val="18"/>
                <w:szCs w:val="18"/>
              </w:rPr>
              <w:t xml:space="preserve"> application (Camie)</w:t>
            </w:r>
          </w:p>
        </w:tc>
        <w:tc>
          <w:tcPr>
            <w:tcW w:w="1440" w:type="dxa"/>
          </w:tcPr>
          <w:p w14:paraId="4A499253" w14:textId="233BAF92" w:rsidR="00B804B2" w:rsidRPr="00783070" w:rsidRDefault="009C1FED" w:rsidP="0018201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20"/>
                <w:szCs w:val="20"/>
              </w:rPr>
              <w:t>15</w:t>
            </w:r>
            <w:r w:rsidRPr="00694ADB">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Final deadline for letter of authorization for employees hired after Nov 15</w:t>
            </w:r>
            <w:r w:rsidRPr="00694ADB">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(should be submitted 30 days after hire)</w:t>
            </w:r>
          </w:p>
        </w:tc>
        <w:tc>
          <w:tcPr>
            <w:tcW w:w="1440" w:type="dxa"/>
          </w:tcPr>
          <w:p w14:paraId="037F66E1" w14:textId="77777777" w:rsidR="00B804B2" w:rsidRPr="00783070" w:rsidRDefault="00B804B2" w:rsidP="0018201C">
            <w:pPr>
              <w:spacing w:after="0" w:line="240" w:lineRule="auto"/>
              <w:rPr>
                <w:rFonts w:ascii="Times New Roman" w:eastAsia="Times New Roman" w:hAnsi="Times New Roman" w:cs="Times New Roman"/>
                <w:sz w:val="18"/>
                <w:szCs w:val="18"/>
              </w:rPr>
            </w:pPr>
          </w:p>
        </w:tc>
        <w:tc>
          <w:tcPr>
            <w:tcW w:w="1440" w:type="dxa"/>
          </w:tcPr>
          <w:p w14:paraId="5807744E" w14:textId="684E6857" w:rsidR="00B804B2" w:rsidRPr="00783070" w:rsidRDefault="0067521E" w:rsidP="0018201C">
            <w:pPr>
              <w:spacing w:after="0" w:line="240" w:lineRule="auto"/>
              <w:rPr>
                <w:rFonts w:ascii="Times New Roman" w:hAnsi="Times New Roman" w:cs="Times New Roman"/>
                <w:color w:val="202124"/>
                <w:sz w:val="18"/>
                <w:szCs w:val="18"/>
                <w:shd w:val="clear" w:color="auto" w:fill="FFFFFF"/>
              </w:rPr>
            </w:pPr>
            <w:r>
              <w:rPr>
                <w:rFonts w:ascii="Times New Roman" w:hAnsi="Times New Roman" w:cs="Times New Roman"/>
                <w:color w:val="202124"/>
                <w:sz w:val="18"/>
                <w:szCs w:val="18"/>
                <w:shd w:val="clear" w:color="auto" w:fill="FFFFFF"/>
              </w:rPr>
              <w:t>30</w:t>
            </w:r>
            <w:r w:rsidRPr="0067521E">
              <w:rPr>
                <w:rFonts w:ascii="Times New Roman" w:hAnsi="Times New Roman" w:cs="Times New Roman"/>
                <w:color w:val="202124"/>
                <w:sz w:val="18"/>
                <w:szCs w:val="18"/>
                <w:shd w:val="clear" w:color="auto" w:fill="FFFFFF"/>
                <w:vertAlign w:val="superscript"/>
              </w:rPr>
              <w:t>th</w:t>
            </w:r>
            <w:r>
              <w:rPr>
                <w:rFonts w:ascii="Times New Roman" w:hAnsi="Times New Roman" w:cs="Times New Roman"/>
                <w:color w:val="202124"/>
                <w:sz w:val="18"/>
                <w:szCs w:val="18"/>
                <w:shd w:val="clear" w:color="auto" w:fill="FFFFFF"/>
              </w:rPr>
              <w:t xml:space="preserve"> </w:t>
            </w:r>
            <w:r w:rsidR="00B804B2" w:rsidRPr="00783070">
              <w:rPr>
                <w:rFonts w:ascii="Times New Roman" w:hAnsi="Times New Roman" w:cs="Times New Roman"/>
                <w:color w:val="202124"/>
                <w:sz w:val="18"/>
                <w:szCs w:val="18"/>
                <w:shd w:val="clear" w:color="auto" w:fill="FFFFFF"/>
              </w:rPr>
              <w:t>Bullying &amp; Conduct </w:t>
            </w:r>
            <w:r>
              <w:rPr>
                <w:rFonts w:ascii="Times New Roman" w:hAnsi="Times New Roman" w:cs="Times New Roman"/>
                <w:color w:val="202124"/>
                <w:sz w:val="18"/>
                <w:szCs w:val="18"/>
                <w:shd w:val="clear" w:color="auto" w:fill="FFFFFF"/>
              </w:rPr>
              <w:t xml:space="preserve"> Assurances (Camie) </w:t>
            </w:r>
          </w:p>
          <w:p w14:paraId="45813D48" w14:textId="77777777" w:rsidR="00B804B2" w:rsidRPr="00783070" w:rsidRDefault="00B804B2" w:rsidP="0018201C">
            <w:pPr>
              <w:spacing w:after="0" w:line="240" w:lineRule="auto"/>
              <w:rPr>
                <w:rFonts w:ascii="Times New Roman" w:hAnsi="Times New Roman" w:cs="Times New Roman"/>
                <w:color w:val="202124"/>
                <w:sz w:val="18"/>
                <w:szCs w:val="18"/>
                <w:shd w:val="clear" w:color="auto" w:fill="FFFFFF"/>
              </w:rPr>
            </w:pPr>
          </w:p>
          <w:p w14:paraId="499A685B" w14:textId="1957B06E" w:rsidR="00B804B2" w:rsidRPr="00783070" w:rsidRDefault="00B804B2" w:rsidP="0018201C">
            <w:pPr>
              <w:spacing w:after="0" w:line="240" w:lineRule="auto"/>
              <w:rPr>
                <w:rFonts w:ascii="Times New Roman" w:eastAsia="Times New Roman" w:hAnsi="Times New Roman" w:cs="Times New Roman"/>
                <w:sz w:val="18"/>
                <w:szCs w:val="18"/>
              </w:rPr>
            </w:pPr>
            <w:r w:rsidRPr="00783070">
              <w:rPr>
                <w:rFonts w:ascii="Times New Roman" w:hAnsi="Times New Roman" w:cs="Times New Roman"/>
                <w:color w:val="202124"/>
                <w:sz w:val="18"/>
                <w:szCs w:val="18"/>
                <w:shd w:val="clear" w:color="auto" w:fill="FFFFFF"/>
              </w:rPr>
              <w:t>Annual Assurances</w:t>
            </w:r>
            <w:r w:rsidR="0067521E">
              <w:rPr>
                <w:rFonts w:ascii="Times New Roman" w:hAnsi="Times New Roman" w:cs="Times New Roman"/>
                <w:color w:val="202124"/>
                <w:sz w:val="18"/>
                <w:szCs w:val="18"/>
                <w:shd w:val="clear" w:color="auto" w:fill="FFFFFF"/>
              </w:rPr>
              <w:t xml:space="preserve"> due July 1 (Camie &amp; Sheila)</w:t>
            </w:r>
          </w:p>
        </w:tc>
      </w:tr>
      <w:tr w:rsidR="0088601D" w:rsidRPr="007022F9" w14:paraId="26E151C6" w14:textId="77777777" w:rsidTr="004B6973">
        <w:trPr>
          <w:trHeight w:val="70"/>
        </w:trPr>
        <w:tc>
          <w:tcPr>
            <w:tcW w:w="2425" w:type="dxa"/>
          </w:tcPr>
          <w:p w14:paraId="0B612E81" w14:textId="48D59F85" w:rsidR="0088601D" w:rsidRPr="00783070" w:rsidRDefault="0088601D" w:rsidP="00B804B2">
            <w:pPr>
              <w:rPr>
                <w:rFonts w:ascii="Times New Roman" w:hAnsi="Times New Roman" w:cs="Times New Roman"/>
                <w:sz w:val="18"/>
                <w:szCs w:val="18"/>
              </w:rPr>
            </w:pPr>
            <w:r w:rsidRPr="00783070">
              <w:rPr>
                <w:rFonts w:ascii="Times New Roman" w:hAnsi="Times New Roman" w:cs="Times New Roman"/>
                <w:sz w:val="18"/>
                <w:szCs w:val="18"/>
              </w:rPr>
              <w:t>Meeting Minutes: posted within 30 days.</w:t>
            </w:r>
          </w:p>
        </w:tc>
        <w:tc>
          <w:tcPr>
            <w:tcW w:w="16470" w:type="dxa"/>
            <w:gridSpan w:val="13"/>
          </w:tcPr>
          <w:p w14:paraId="0DB2FEB0" w14:textId="0BCB19D0" w:rsidR="0088601D" w:rsidRPr="00783070" w:rsidRDefault="0088601D" w:rsidP="004B6973">
            <w:pPr>
              <w:rPr>
                <w:rFonts w:ascii="Times New Roman" w:eastAsia="Times New Roman" w:hAnsi="Times New Roman" w:cs="Times New Roman"/>
                <w:sz w:val="18"/>
                <w:szCs w:val="18"/>
              </w:rPr>
            </w:pPr>
            <w:r w:rsidRPr="00783070">
              <w:rPr>
                <w:rFonts w:ascii="Times New Roman" w:eastAsia="Times New Roman" w:hAnsi="Times New Roman" w:cs="Times New Roman"/>
                <w:sz w:val="18"/>
                <w:szCs w:val="18"/>
              </w:rPr>
              <w:t>Sally post</w:t>
            </w:r>
            <w:r w:rsidR="004B6973" w:rsidRPr="00783070">
              <w:rPr>
                <w:rFonts w:ascii="Times New Roman" w:eastAsia="Times New Roman" w:hAnsi="Times New Roman" w:cs="Times New Roman"/>
                <w:sz w:val="18"/>
                <w:szCs w:val="18"/>
              </w:rPr>
              <w:t xml:space="preserve"> send minutes to the board within 7 days of meeting, post to website within 10 days. </w:t>
            </w:r>
            <w:r w:rsidRPr="00783070">
              <w:rPr>
                <w:rFonts w:ascii="Times New Roman" w:eastAsia="Times New Roman" w:hAnsi="Times New Roman" w:cs="Times New Roman"/>
                <w:sz w:val="18"/>
                <w:szCs w:val="18"/>
              </w:rPr>
              <w:t xml:space="preserve"> Brittany verify minutes posted on website.</w:t>
            </w:r>
          </w:p>
        </w:tc>
      </w:tr>
      <w:tr w:rsidR="0088601D" w:rsidRPr="007022F9" w14:paraId="79AB84A2" w14:textId="77777777" w:rsidTr="004B6973">
        <w:trPr>
          <w:trHeight w:val="620"/>
        </w:trPr>
        <w:tc>
          <w:tcPr>
            <w:tcW w:w="2425" w:type="dxa"/>
          </w:tcPr>
          <w:p w14:paraId="4CC15918" w14:textId="46558250" w:rsidR="0088601D" w:rsidRPr="00783070" w:rsidRDefault="0088601D" w:rsidP="00B804B2">
            <w:pPr>
              <w:rPr>
                <w:rFonts w:ascii="Times New Roman" w:hAnsi="Times New Roman" w:cs="Times New Roman"/>
                <w:sz w:val="18"/>
                <w:szCs w:val="18"/>
              </w:rPr>
            </w:pPr>
            <w:r w:rsidRPr="00783070">
              <w:rPr>
                <w:rFonts w:ascii="Times New Roman" w:hAnsi="Times New Roman" w:cs="Times New Roman"/>
                <w:sz w:val="18"/>
                <w:szCs w:val="18"/>
              </w:rPr>
              <w:t xml:space="preserve">Meeting Recordings available within 3 days. </w:t>
            </w:r>
          </w:p>
        </w:tc>
        <w:tc>
          <w:tcPr>
            <w:tcW w:w="16470" w:type="dxa"/>
            <w:gridSpan w:val="13"/>
          </w:tcPr>
          <w:p w14:paraId="5DBEBED3" w14:textId="5DCEC72C" w:rsidR="0088601D" w:rsidRPr="00783070" w:rsidRDefault="0088601D" w:rsidP="0018201C">
            <w:pPr>
              <w:spacing w:after="0" w:line="240" w:lineRule="auto"/>
              <w:rPr>
                <w:rFonts w:ascii="Times New Roman" w:eastAsia="Times New Roman" w:hAnsi="Times New Roman" w:cs="Times New Roman"/>
                <w:sz w:val="18"/>
                <w:szCs w:val="18"/>
              </w:rPr>
            </w:pPr>
            <w:r w:rsidRPr="00783070">
              <w:rPr>
                <w:rFonts w:ascii="Times New Roman" w:eastAsia="Times New Roman" w:hAnsi="Times New Roman" w:cs="Times New Roman"/>
                <w:sz w:val="18"/>
                <w:szCs w:val="18"/>
              </w:rPr>
              <w:t>Brittney verified minute recording available (saved in BOX folder) and notice posted on website</w:t>
            </w:r>
          </w:p>
        </w:tc>
      </w:tr>
      <w:tr w:rsidR="00432CA1" w:rsidRPr="007022F9" w14:paraId="3DF3743F" w14:textId="77777777" w:rsidTr="004B6973">
        <w:trPr>
          <w:gridAfter w:val="1"/>
          <w:wAfter w:w="34" w:type="dxa"/>
          <w:trHeight w:val="133"/>
        </w:trPr>
        <w:tc>
          <w:tcPr>
            <w:tcW w:w="2425" w:type="dxa"/>
          </w:tcPr>
          <w:p w14:paraId="121CDC36" w14:textId="2522AACA" w:rsidR="00432CA1" w:rsidRPr="00783070" w:rsidRDefault="00B804B2" w:rsidP="0018201C">
            <w:pPr>
              <w:rPr>
                <w:rFonts w:ascii="Times New Roman" w:hAnsi="Times New Roman" w:cs="Times New Roman"/>
                <w:sz w:val="18"/>
                <w:szCs w:val="18"/>
              </w:rPr>
            </w:pPr>
            <w:r w:rsidRPr="00783070">
              <w:rPr>
                <w:rFonts w:ascii="Times New Roman" w:hAnsi="Times New Roman" w:cs="Times New Roman"/>
                <w:sz w:val="18"/>
                <w:szCs w:val="18"/>
              </w:rPr>
              <w:t>Meeting Procedures</w:t>
            </w:r>
            <w:r w:rsidR="00432CA1" w:rsidRPr="00783070">
              <w:rPr>
                <w:rFonts w:ascii="Times New Roman" w:hAnsi="Times New Roman" w:cs="Times New Roman"/>
                <w:sz w:val="18"/>
                <w:szCs w:val="18"/>
              </w:rPr>
              <w:t>;-</w:t>
            </w:r>
            <w:r w:rsidRPr="00783070">
              <w:rPr>
                <w:rFonts w:ascii="Times New Roman" w:hAnsi="Times New Roman" w:cs="Times New Roman"/>
                <w:sz w:val="18"/>
                <w:szCs w:val="18"/>
              </w:rPr>
              <w:t>-</w:t>
            </w:r>
            <w:r w:rsidR="00432CA1" w:rsidRPr="00783070">
              <w:rPr>
                <w:rFonts w:ascii="Times New Roman" w:hAnsi="Times New Roman" w:cs="Times New Roman"/>
                <w:sz w:val="18"/>
                <w:szCs w:val="18"/>
              </w:rPr>
              <w:t xml:space="preserve">closed meeting follow </w:t>
            </w:r>
            <w:r w:rsidRPr="00783070">
              <w:rPr>
                <w:rFonts w:ascii="Times New Roman" w:hAnsi="Times New Roman" w:cs="Times New Roman"/>
                <w:sz w:val="18"/>
                <w:szCs w:val="18"/>
              </w:rPr>
              <w:t>--</w:t>
            </w:r>
            <w:r w:rsidR="00432CA1" w:rsidRPr="00783070">
              <w:rPr>
                <w:rFonts w:ascii="Times New Roman" w:hAnsi="Times New Roman" w:cs="Times New Roman"/>
                <w:sz w:val="18"/>
                <w:szCs w:val="18"/>
              </w:rPr>
              <w:t>protocol-administrator report</w:t>
            </w:r>
          </w:p>
          <w:p w14:paraId="1D18E0B1" w14:textId="77777777" w:rsidR="00432CA1" w:rsidRPr="00783070" w:rsidRDefault="00432CA1" w:rsidP="0018201C">
            <w:pPr>
              <w:rPr>
                <w:rFonts w:ascii="Times New Roman" w:hAnsi="Times New Roman" w:cs="Times New Roman"/>
                <w:sz w:val="18"/>
                <w:szCs w:val="18"/>
              </w:rPr>
            </w:pPr>
            <w:r w:rsidRPr="00783070">
              <w:rPr>
                <w:rFonts w:ascii="Times New Roman" w:hAnsi="Times New Roman" w:cs="Times New Roman"/>
                <w:sz w:val="18"/>
                <w:szCs w:val="18"/>
              </w:rPr>
              <w:t>-respectful interactions</w:t>
            </w:r>
          </w:p>
          <w:p w14:paraId="71C851B6" w14:textId="73399B8C" w:rsidR="00432CA1" w:rsidRPr="00783070" w:rsidRDefault="00432CA1" w:rsidP="0018201C">
            <w:pPr>
              <w:rPr>
                <w:rFonts w:ascii="Times New Roman" w:hAnsi="Times New Roman" w:cs="Times New Roman"/>
                <w:sz w:val="18"/>
                <w:szCs w:val="18"/>
              </w:rPr>
            </w:pPr>
            <w:r w:rsidRPr="00783070">
              <w:rPr>
                <w:rFonts w:ascii="Times New Roman" w:hAnsi="Times New Roman" w:cs="Times New Roman"/>
                <w:sz w:val="18"/>
                <w:szCs w:val="18"/>
              </w:rPr>
              <w:t>-focus on governance</w:t>
            </w:r>
          </w:p>
        </w:tc>
        <w:tc>
          <w:tcPr>
            <w:tcW w:w="1260" w:type="dxa"/>
          </w:tcPr>
          <w:p w14:paraId="2CF3A622" w14:textId="77777777" w:rsidR="00432CA1" w:rsidRPr="00783070" w:rsidRDefault="00432CA1" w:rsidP="0018201C">
            <w:pPr>
              <w:spacing w:after="0" w:line="240" w:lineRule="auto"/>
              <w:rPr>
                <w:rFonts w:ascii="Times New Roman" w:eastAsia="Times New Roman" w:hAnsi="Times New Roman" w:cs="Times New Roman"/>
                <w:sz w:val="18"/>
                <w:szCs w:val="18"/>
              </w:rPr>
            </w:pPr>
          </w:p>
        </w:tc>
        <w:tc>
          <w:tcPr>
            <w:tcW w:w="1170" w:type="dxa"/>
          </w:tcPr>
          <w:p w14:paraId="1A39394D" w14:textId="5A062985" w:rsidR="00432CA1" w:rsidRPr="00783070" w:rsidRDefault="0000251A" w:rsidP="0018201C">
            <w:pPr>
              <w:spacing w:after="0" w:line="240" w:lineRule="auto"/>
              <w:rPr>
                <w:rFonts w:ascii="Times New Roman" w:eastAsia="Times New Roman" w:hAnsi="Times New Roman" w:cs="Times New Roman"/>
                <w:sz w:val="18"/>
                <w:szCs w:val="18"/>
              </w:rPr>
            </w:pPr>
            <w:r w:rsidRPr="00783070">
              <w:rPr>
                <w:rFonts w:ascii="Times New Roman" w:eastAsia="Times New Roman" w:hAnsi="Times New Roman" w:cs="Times New Roman"/>
                <w:sz w:val="18"/>
                <w:szCs w:val="18"/>
              </w:rPr>
              <w:t>Sheila -Meeting Evaluation</w:t>
            </w:r>
          </w:p>
        </w:tc>
        <w:tc>
          <w:tcPr>
            <w:tcW w:w="1350" w:type="dxa"/>
          </w:tcPr>
          <w:p w14:paraId="2057F55F" w14:textId="77777777" w:rsidR="00432CA1" w:rsidRPr="00783070" w:rsidRDefault="00432CA1" w:rsidP="0018201C">
            <w:pPr>
              <w:spacing w:after="0" w:line="240" w:lineRule="auto"/>
              <w:rPr>
                <w:rFonts w:ascii="Times New Roman" w:eastAsia="Times New Roman" w:hAnsi="Times New Roman" w:cs="Times New Roman"/>
                <w:sz w:val="18"/>
                <w:szCs w:val="18"/>
              </w:rPr>
            </w:pPr>
          </w:p>
        </w:tc>
        <w:tc>
          <w:tcPr>
            <w:tcW w:w="1136" w:type="dxa"/>
          </w:tcPr>
          <w:p w14:paraId="696D1267" w14:textId="2FAAA405" w:rsidR="00432CA1" w:rsidRPr="00783070" w:rsidRDefault="0000251A" w:rsidP="0018201C">
            <w:pPr>
              <w:spacing w:after="0" w:line="240" w:lineRule="auto"/>
              <w:rPr>
                <w:rFonts w:ascii="Times New Roman" w:eastAsia="Times New Roman" w:hAnsi="Times New Roman" w:cs="Times New Roman"/>
                <w:sz w:val="18"/>
                <w:szCs w:val="18"/>
              </w:rPr>
            </w:pPr>
            <w:r w:rsidRPr="00783070">
              <w:rPr>
                <w:rFonts w:ascii="Times New Roman" w:eastAsia="Times New Roman" w:hAnsi="Times New Roman" w:cs="Times New Roman"/>
                <w:sz w:val="18"/>
                <w:szCs w:val="18"/>
              </w:rPr>
              <w:t>Sheila -Meeting Evaluation</w:t>
            </w:r>
          </w:p>
        </w:tc>
        <w:tc>
          <w:tcPr>
            <w:tcW w:w="1440" w:type="dxa"/>
          </w:tcPr>
          <w:p w14:paraId="1867F1E8" w14:textId="77777777" w:rsidR="00432CA1" w:rsidRPr="00783070" w:rsidRDefault="00432CA1" w:rsidP="0018201C">
            <w:pPr>
              <w:spacing w:after="0" w:line="240" w:lineRule="auto"/>
              <w:rPr>
                <w:rFonts w:ascii="Times New Roman" w:eastAsia="Times New Roman" w:hAnsi="Times New Roman" w:cs="Times New Roman"/>
                <w:sz w:val="18"/>
                <w:szCs w:val="18"/>
              </w:rPr>
            </w:pPr>
          </w:p>
        </w:tc>
        <w:tc>
          <w:tcPr>
            <w:tcW w:w="1440" w:type="dxa"/>
          </w:tcPr>
          <w:p w14:paraId="66B807C1" w14:textId="77777777" w:rsidR="00432CA1" w:rsidRPr="00783070" w:rsidRDefault="00432CA1" w:rsidP="0018201C">
            <w:pPr>
              <w:spacing w:after="0" w:line="240" w:lineRule="auto"/>
              <w:rPr>
                <w:rFonts w:ascii="Times New Roman" w:eastAsia="Times New Roman" w:hAnsi="Times New Roman" w:cs="Times New Roman"/>
                <w:sz w:val="18"/>
                <w:szCs w:val="18"/>
              </w:rPr>
            </w:pPr>
          </w:p>
        </w:tc>
        <w:tc>
          <w:tcPr>
            <w:tcW w:w="1440" w:type="dxa"/>
          </w:tcPr>
          <w:p w14:paraId="3D0E52FA" w14:textId="40632244" w:rsidR="00432CA1" w:rsidRPr="00783070" w:rsidRDefault="0000251A" w:rsidP="0018201C">
            <w:pPr>
              <w:spacing w:after="0" w:line="240" w:lineRule="auto"/>
              <w:rPr>
                <w:rFonts w:ascii="Times New Roman" w:eastAsia="Times New Roman" w:hAnsi="Times New Roman" w:cs="Times New Roman"/>
                <w:sz w:val="18"/>
                <w:szCs w:val="18"/>
              </w:rPr>
            </w:pPr>
            <w:r w:rsidRPr="00783070">
              <w:rPr>
                <w:rFonts w:ascii="Times New Roman" w:eastAsia="Times New Roman" w:hAnsi="Times New Roman" w:cs="Times New Roman"/>
                <w:sz w:val="18"/>
                <w:szCs w:val="18"/>
              </w:rPr>
              <w:t>Sheila -Meeting Evaluation</w:t>
            </w:r>
          </w:p>
        </w:tc>
        <w:tc>
          <w:tcPr>
            <w:tcW w:w="1440" w:type="dxa"/>
          </w:tcPr>
          <w:p w14:paraId="69920ED2" w14:textId="77777777" w:rsidR="00432CA1" w:rsidRPr="00783070" w:rsidRDefault="00432CA1" w:rsidP="0018201C">
            <w:pPr>
              <w:spacing w:after="0" w:line="240" w:lineRule="auto"/>
              <w:rPr>
                <w:rFonts w:ascii="Times New Roman" w:eastAsia="Times New Roman" w:hAnsi="Times New Roman" w:cs="Times New Roman"/>
                <w:sz w:val="18"/>
                <w:szCs w:val="18"/>
              </w:rPr>
            </w:pPr>
          </w:p>
        </w:tc>
        <w:tc>
          <w:tcPr>
            <w:tcW w:w="1440" w:type="dxa"/>
          </w:tcPr>
          <w:p w14:paraId="234F6B80" w14:textId="022CDFC3" w:rsidR="00432CA1" w:rsidRPr="00783070" w:rsidRDefault="0000251A" w:rsidP="0018201C">
            <w:pPr>
              <w:spacing w:after="0" w:line="240" w:lineRule="auto"/>
              <w:rPr>
                <w:rFonts w:ascii="Times New Roman" w:eastAsia="Times New Roman" w:hAnsi="Times New Roman" w:cs="Times New Roman"/>
                <w:sz w:val="18"/>
                <w:szCs w:val="18"/>
              </w:rPr>
            </w:pPr>
            <w:r w:rsidRPr="00783070">
              <w:rPr>
                <w:rFonts w:ascii="Times New Roman" w:eastAsia="Times New Roman" w:hAnsi="Times New Roman" w:cs="Times New Roman"/>
                <w:sz w:val="18"/>
                <w:szCs w:val="18"/>
              </w:rPr>
              <w:t>Sheila -Meeting Evaluation</w:t>
            </w:r>
          </w:p>
        </w:tc>
        <w:tc>
          <w:tcPr>
            <w:tcW w:w="1440" w:type="dxa"/>
          </w:tcPr>
          <w:p w14:paraId="38DBE5D7" w14:textId="722B4CC4" w:rsidR="00432CA1" w:rsidRPr="00783070" w:rsidRDefault="00432CA1" w:rsidP="0018201C">
            <w:pPr>
              <w:spacing w:after="0" w:line="240" w:lineRule="auto"/>
              <w:rPr>
                <w:rFonts w:ascii="Times New Roman" w:eastAsia="Times New Roman" w:hAnsi="Times New Roman" w:cs="Times New Roman"/>
                <w:sz w:val="18"/>
                <w:szCs w:val="18"/>
              </w:rPr>
            </w:pPr>
          </w:p>
        </w:tc>
        <w:tc>
          <w:tcPr>
            <w:tcW w:w="1440" w:type="dxa"/>
          </w:tcPr>
          <w:p w14:paraId="670D48DD" w14:textId="77777777" w:rsidR="00432CA1" w:rsidRPr="00783070" w:rsidRDefault="00432CA1" w:rsidP="0018201C">
            <w:pPr>
              <w:spacing w:after="0" w:line="240" w:lineRule="auto"/>
              <w:rPr>
                <w:rFonts w:ascii="Times New Roman" w:eastAsia="Times New Roman" w:hAnsi="Times New Roman" w:cs="Times New Roman"/>
                <w:sz w:val="18"/>
                <w:szCs w:val="18"/>
              </w:rPr>
            </w:pPr>
          </w:p>
        </w:tc>
        <w:tc>
          <w:tcPr>
            <w:tcW w:w="1440" w:type="dxa"/>
          </w:tcPr>
          <w:p w14:paraId="03B12560" w14:textId="0E90E654" w:rsidR="00432CA1" w:rsidRPr="00783070" w:rsidRDefault="0000251A" w:rsidP="0018201C">
            <w:pPr>
              <w:spacing w:after="0" w:line="240" w:lineRule="auto"/>
              <w:rPr>
                <w:rFonts w:ascii="Times New Roman" w:eastAsia="Times New Roman" w:hAnsi="Times New Roman" w:cs="Times New Roman"/>
                <w:sz w:val="18"/>
                <w:szCs w:val="18"/>
              </w:rPr>
            </w:pPr>
            <w:r w:rsidRPr="00783070">
              <w:rPr>
                <w:rFonts w:ascii="Times New Roman" w:eastAsia="Times New Roman" w:hAnsi="Times New Roman" w:cs="Times New Roman"/>
                <w:sz w:val="18"/>
                <w:szCs w:val="18"/>
              </w:rPr>
              <w:t>Sheila -Meeting Evaluation</w:t>
            </w:r>
          </w:p>
        </w:tc>
      </w:tr>
    </w:tbl>
    <w:p w14:paraId="2ED6957F" w14:textId="4283A606" w:rsidR="009A1A6F" w:rsidRDefault="009A1A6F"/>
    <w:sectPr w:rsidR="009A1A6F" w:rsidSect="00DA41A5">
      <w:pgSz w:w="20160" w:h="12240" w:orient="landscape" w:code="5"/>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95919" w14:textId="77777777" w:rsidR="00783C04" w:rsidRDefault="00783C04" w:rsidP="00D75E9F">
      <w:pPr>
        <w:spacing w:after="0" w:line="240" w:lineRule="auto"/>
      </w:pPr>
      <w:r>
        <w:separator/>
      </w:r>
    </w:p>
  </w:endnote>
  <w:endnote w:type="continuationSeparator" w:id="0">
    <w:p w14:paraId="68C6A8E8" w14:textId="77777777" w:rsidR="00783C04" w:rsidRDefault="00783C04" w:rsidP="00D75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6ABEF" w14:textId="77777777" w:rsidR="00B51E49" w:rsidRDefault="00B5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5144F" w14:textId="77777777" w:rsidR="00B51E49" w:rsidRDefault="00B5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5A831" w14:textId="77777777" w:rsidR="00B51E49" w:rsidRDefault="00B5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D62F4" w14:textId="77777777" w:rsidR="00783C04" w:rsidRDefault="00783C04" w:rsidP="00D75E9F">
      <w:pPr>
        <w:spacing w:after="0" w:line="240" w:lineRule="auto"/>
      </w:pPr>
      <w:r>
        <w:separator/>
      </w:r>
    </w:p>
  </w:footnote>
  <w:footnote w:type="continuationSeparator" w:id="0">
    <w:p w14:paraId="6D56296F" w14:textId="77777777" w:rsidR="00783C04" w:rsidRDefault="00783C04" w:rsidP="00D75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1075C" w14:textId="77777777" w:rsidR="00B51E49" w:rsidRDefault="00B5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140707"/>
      <w:docPartObj>
        <w:docPartGallery w:val="Watermarks"/>
        <w:docPartUnique/>
      </w:docPartObj>
    </w:sdtPr>
    <w:sdtContent>
      <w:p w14:paraId="65FB0841" w14:textId="1AC82241" w:rsidR="00B51E49" w:rsidRDefault="00B51E49">
        <w:pPr>
          <w:pStyle w:val="Header"/>
        </w:pPr>
        <w:r>
          <w:rPr>
            <w:noProof/>
          </w:rPr>
          <w:pict w14:anchorId="397FC6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9630736" o:spid="_x0000_s2050" type="#_x0000_t136" style="position:absolute;margin-left:0;margin-top:0;width:553.7pt;height:207.65pt;rotation:315;z-index:-25165875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095D6" w14:textId="77777777" w:rsidR="00B51E49" w:rsidRDefault="00B5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30BE"/>
    <w:multiLevelType w:val="hybridMultilevel"/>
    <w:tmpl w:val="6A0CD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006D6"/>
    <w:multiLevelType w:val="hybridMultilevel"/>
    <w:tmpl w:val="BD50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B572D"/>
    <w:multiLevelType w:val="hybridMultilevel"/>
    <w:tmpl w:val="5178E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61817"/>
    <w:multiLevelType w:val="hybridMultilevel"/>
    <w:tmpl w:val="C2804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B06FC"/>
    <w:multiLevelType w:val="hybridMultilevel"/>
    <w:tmpl w:val="332C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4B2CD1"/>
    <w:multiLevelType w:val="hybridMultilevel"/>
    <w:tmpl w:val="FDC89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FA0"/>
    <w:rsid w:val="0000251A"/>
    <w:rsid w:val="00023CD3"/>
    <w:rsid w:val="00052866"/>
    <w:rsid w:val="000633E1"/>
    <w:rsid w:val="00096A94"/>
    <w:rsid w:val="000B6B43"/>
    <w:rsid w:val="000C325F"/>
    <w:rsid w:val="000E42DB"/>
    <w:rsid w:val="000F2F2E"/>
    <w:rsid w:val="001041B9"/>
    <w:rsid w:val="00110A63"/>
    <w:rsid w:val="0015130E"/>
    <w:rsid w:val="00151B17"/>
    <w:rsid w:val="001573F8"/>
    <w:rsid w:val="001660CD"/>
    <w:rsid w:val="0018021A"/>
    <w:rsid w:val="0018201C"/>
    <w:rsid w:val="0018300B"/>
    <w:rsid w:val="00186B6E"/>
    <w:rsid w:val="001B132E"/>
    <w:rsid w:val="001B6F1F"/>
    <w:rsid w:val="001E2AA3"/>
    <w:rsid w:val="001E5ACC"/>
    <w:rsid w:val="00222422"/>
    <w:rsid w:val="002602AB"/>
    <w:rsid w:val="00263E68"/>
    <w:rsid w:val="002662BB"/>
    <w:rsid w:val="00291008"/>
    <w:rsid w:val="002921EA"/>
    <w:rsid w:val="00293E05"/>
    <w:rsid w:val="00294CBD"/>
    <w:rsid w:val="002A3A4A"/>
    <w:rsid w:val="002B3F18"/>
    <w:rsid w:val="002B4AA7"/>
    <w:rsid w:val="002C55F7"/>
    <w:rsid w:val="002C6FC2"/>
    <w:rsid w:val="002E6E1D"/>
    <w:rsid w:val="00305411"/>
    <w:rsid w:val="0032180C"/>
    <w:rsid w:val="00323024"/>
    <w:rsid w:val="00337D2A"/>
    <w:rsid w:val="00343008"/>
    <w:rsid w:val="0037438A"/>
    <w:rsid w:val="003E0ABD"/>
    <w:rsid w:val="00432CA1"/>
    <w:rsid w:val="0043669B"/>
    <w:rsid w:val="00437CD7"/>
    <w:rsid w:val="00442699"/>
    <w:rsid w:val="004458B4"/>
    <w:rsid w:val="00451884"/>
    <w:rsid w:val="004555B4"/>
    <w:rsid w:val="004A1F6E"/>
    <w:rsid w:val="004A75D0"/>
    <w:rsid w:val="004B6973"/>
    <w:rsid w:val="00512CD5"/>
    <w:rsid w:val="00515469"/>
    <w:rsid w:val="00543A16"/>
    <w:rsid w:val="005633CF"/>
    <w:rsid w:val="00570DA9"/>
    <w:rsid w:val="0058291E"/>
    <w:rsid w:val="005B1C9E"/>
    <w:rsid w:val="005C4F89"/>
    <w:rsid w:val="005F2FB3"/>
    <w:rsid w:val="0060794B"/>
    <w:rsid w:val="00632060"/>
    <w:rsid w:val="00642359"/>
    <w:rsid w:val="00643346"/>
    <w:rsid w:val="00645C6E"/>
    <w:rsid w:val="00647CA5"/>
    <w:rsid w:val="00673988"/>
    <w:rsid w:val="0067521E"/>
    <w:rsid w:val="00694ADB"/>
    <w:rsid w:val="006953DB"/>
    <w:rsid w:val="0069569A"/>
    <w:rsid w:val="006D2E39"/>
    <w:rsid w:val="006E1574"/>
    <w:rsid w:val="006E25A2"/>
    <w:rsid w:val="006E3C68"/>
    <w:rsid w:val="006F0C7E"/>
    <w:rsid w:val="007022F9"/>
    <w:rsid w:val="00715CE6"/>
    <w:rsid w:val="00755662"/>
    <w:rsid w:val="00783070"/>
    <w:rsid w:val="00783C04"/>
    <w:rsid w:val="007F1E0E"/>
    <w:rsid w:val="00811887"/>
    <w:rsid w:val="00812F22"/>
    <w:rsid w:val="00827863"/>
    <w:rsid w:val="00830DA0"/>
    <w:rsid w:val="00883F57"/>
    <w:rsid w:val="0088601D"/>
    <w:rsid w:val="00887E16"/>
    <w:rsid w:val="00891B35"/>
    <w:rsid w:val="00891CB6"/>
    <w:rsid w:val="00896F06"/>
    <w:rsid w:val="008D5A41"/>
    <w:rsid w:val="00901B02"/>
    <w:rsid w:val="0090298D"/>
    <w:rsid w:val="0091585E"/>
    <w:rsid w:val="00936A04"/>
    <w:rsid w:val="009511F9"/>
    <w:rsid w:val="00952398"/>
    <w:rsid w:val="00972394"/>
    <w:rsid w:val="00972FA0"/>
    <w:rsid w:val="00983EAA"/>
    <w:rsid w:val="009A1A6F"/>
    <w:rsid w:val="009C1FED"/>
    <w:rsid w:val="009F1EC6"/>
    <w:rsid w:val="00A135BB"/>
    <w:rsid w:val="00A349B9"/>
    <w:rsid w:val="00A427EE"/>
    <w:rsid w:val="00A55D48"/>
    <w:rsid w:val="00A62196"/>
    <w:rsid w:val="00A835CC"/>
    <w:rsid w:val="00AE2059"/>
    <w:rsid w:val="00B032D0"/>
    <w:rsid w:val="00B3083E"/>
    <w:rsid w:val="00B46C51"/>
    <w:rsid w:val="00B51E49"/>
    <w:rsid w:val="00B63685"/>
    <w:rsid w:val="00B6435A"/>
    <w:rsid w:val="00B65C55"/>
    <w:rsid w:val="00B65E2C"/>
    <w:rsid w:val="00B70E24"/>
    <w:rsid w:val="00B7547D"/>
    <w:rsid w:val="00B804B2"/>
    <w:rsid w:val="00B9476D"/>
    <w:rsid w:val="00B9586C"/>
    <w:rsid w:val="00BA0B30"/>
    <w:rsid w:val="00BD57BF"/>
    <w:rsid w:val="00BD6ADF"/>
    <w:rsid w:val="00BE0021"/>
    <w:rsid w:val="00BF2826"/>
    <w:rsid w:val="00BF6148"/>
    <w:rsid w:val="00C06F7A"/>
    <w:rsid w:val="00C32FB8"/>
    <w:rsid w:val="00C62DCA"/>
    <w:rsid w:val="00C63FE5"/>
    <w:rsid w:val="00C67688"/>
    <w:rsid w:val="00C67A3D"/>
    <w:rsid w:val="00C90E4F"/>
    <w:rsid w:val="00CA4AEF"/>
    <w:rsid w:val="00CB2F42"/>
    <w:rsid w:val="00CC1A0D"/>
    <w:rsid w:val="00CE6081"/>
    <w:rsid w:val="00D24991"/>
    <w:rsid w:val="00D30A63"/>
    <w:rsid w:val="00D37673"/>
    <w:rsid w:val="00D549AA"/>
    <w:rsid w:val="00D672AC"/>
    <w:rsid w:val="00D73A77"/>
    <w:rsid w:val="00D75E9F"/>
    <w:rsid w:val="00D84C39"/>
    <w:rsid w:val="00D86892"/>
    <w:rsid w:val="00D86989"/>
    <w:rsid w:val="00DA2991"/>
    <w:rsid w:val="00DA41A5"/>
    <w:rsid w:val="00DB28A9"/>
    <w:rsid w:val="00DE229C"/>
    <w:rsid w:val="00E206D4"/>
    <w:rsid w:val="00E23CEC"/>
    <w:rsid w:val="00E357B0"/>
    <w:rsid w:val="00E424B8"/>
    <w:rsid w:val="00E526FF"/>
    <w:rsid w:val="00E84F46"/>
    <w:rsid w:val="00EA3D89"/>
    <w:rsid w:val="00EE529D"/>
    <w:rsid w:val="00F0742C"/>
    <w:rsid w:val="00F235BF"/>
    <w:rsid w:val="00F32C03"/>
    <w:rsid w:val="00F32EA2"/>
    <w:rsid w:val="00F45C90"/>
    <w:rsid w:val="00F55FD1"/>
    <w:rsid w:val="00F87BEF"/>
    <w:rsid w:val="00F96B88"/>
    <w:rsid w:val="00FA0381"/>
    <w:rsid w:val="00FA6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0D868B1"/>
  <w15:chartTrackingRefBased/>
  <w15:docId w15:val="{4D32CB10-FD9C-47A2-8D9B-467B1E60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2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0E4F"/>
    <w:pPr>
      <w:ind w:left="720"/>
      <w:contextualSpacing/>
    </w:pPr>
  </w:style>
  <w:style w:type="table" w:styleId="GridTable5Dark-Accent6">
    <w:name w:val="Grid Table 5 Dark Accent 6"/>
    <w:basedOn w:val="TableNormal"/>
    <w:uiPriority w:val="50"/>
    <w:rsid w:val="002224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il">
    <w:name w:val="il"/>
    <w:basedOn w:val="DefaultParagraphFont"/>
    <w:rsid w:val="00D549AA"/>
  </w:style>
  <w:style w:type="character" w:styleId="Hyperlink">
    <w:name w:val="Hyperlink"/>
    <w:basedOn w:val="DefaultParagraphFont"/>
    <w:uiPriority w:val="99"/>
    <w:semiHidden/>
    <w:unhideWhenUsed/>
    <w:rsid w:val="00D84C39"/>
    <w:rPr>
      <w:color w:val="0000FF"/>
      <w:u w:val="single"/>
    </w:rPr>
  </w:style>
  <w:style w:type="paragraph" w:styleId="Header">
    <w:name w:val="header"/>
    <w:basedOn w:val="Normal"/>
    <w:link w:val="HeaderChar"/>
    <w:uiPriority w:val="99"/>
    <w:unhideWhenUsed/>
    <w:rsid w:val="00D75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E9F"/>
  </w:style>
  <w:style w:type="paragraph" w:styleId="Footer">
    <w:name w:val="footer"/>
    <w:basedOn w:val="Normal"/>
    <w:link w:val="FooterChar"/>
    <w:uiPriority w:val="99"/>
    <w:unhideWhenUsed/>
    <w:rsid w:val="00D75E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E9F"/>
  </w:style>
  <w:style w:type="paragraph" w:customStyle="1" w:styleId="TableParagraph">
    <w:name w:val="Table Paragraph"/>
    <w:basedOn w:val="Normal"/>
    <w:uiPriority w:val="1"/>
    <w:rsid w:val="00CB2F42"/>
    <w:pPr>
      <w:widowControl w:val="0"/>
      <w:spacing w:line="30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55440">
      <w:bodyDiv w:val="1"/>
      <w:marLeft w:val="0"/>
      <w:marRight w:val="0"/>
      <w:marTop w:val="0"/>
      <w:marBottom w:val="0"/>
      <w:divBdr>
        <w:top w:val="none" w:sz="0" w:space="0" w:color="auto"/>
        <w:left w:val="none" w:sz="0" w:space="0" w:color="auto"/>
        <w:bottom w:val="none" w:sz="0" w:space="0" w:color="auto"/>
        <w:right w:val="none" w:sz="0" w:space="0" w:color="auto"/>
      </w:divBdr>
    </w:div>
    <w:div w:id="291012190">
      <w:bodyDiv w:val="1"/>
      <w:marLeft w:val="0"/>
      <w:marRight w:val="0"/>
      <w:marTop w:val="0"/>
      <w:marBottom w:val="0"/>
      <w:divBdr>
        <w:top w:val="none" w:sz="0" w:space="0" w:color="auto"/>
        <w:left w:val="none" w:sz="0" w:space="0" w:color="auto"/>
        <w:bottom w:val="none" w:sz="0" w:space="0" w:color="auto"/>
        <w:right w:val="none" w:sz="0" w:space="0" w:color="auto"/>
      </w:divBdr>
    </w:div>
    <w:div w:id="477385407">
      <w:bodyDiv w:val="1"/>
      <w:marLeft w:val="0"/>
      <w:marRight w:val="0"/>
      <w:marTop w:val="0"/>
      <w:marBottom w:val="0"/>
      <w:divBdr>
        <w:top w:val="none" w:sz="0" w:space="0" w:color="auto"/>
        <w:left w:val="none" w:sz="0" w:space="0" w:color="auto"/>
        <w:bottom w:val="none" w:sz="0" w:space="0" w:color="auto"/>
        <w:right w:val="none" w:sz="0" w:space="0" w:color="auto"/>
      </w:divBdr>
    </w:div>
    <w:div w:id="643123961">
      <w:bodyDiv w:val="1"/>
      <w:marLeft w:val="0"/>
      <w:marRight w:val="0"/>
      <w:marTop w:val="0"/>
      <w:marBottom w:val="0"/>
      <w:divBdr>
        <w:top w:val="none" w:sz="0" w:space="0" w:color="auto"/>
        <w:left w:val="none" w:sz="0" w:space="0" w:color="auto"/>
        <w:bottom w:val="none" w:sz="0" w:space="0" w:color="auto"/>
        <w:right w:val="none" w:sz="0" w:space="0" w:color="auto"/>
      </w:divBdr>
    </w:div>
    <w:div w:id="97487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3C061-F974-4436-A327-A6C273A7E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6</Pages>
  <Words>2038</Words>
  <Characters>11618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Goddard</dc:creator>
  <cp:keywords/>
  <dc:description/>
  <cp:lastModifiedBy>Teri Henke</cp:lastModifiedBy>
  <cp:revision>5</cp:revision>
  <dcterms:created xsi:type="dcterms:W3CDTF">2021-01-20T22:57:00Z</dcterms:created>
  <dcterms:modified xsi:type="dcterms:W3CDTF">2021-04-02T22:52:00Z</dcterms:modified>
</cp:coreProperties>
</file>