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93" w:rsidRPr="009F09F0" w:rsidRDefault="009F09F0" w:rsidP="009F09F0">
      <w:pPr>
        <w:jc w:val="center"/>
        <w:rPr>
          <w:b/>
          <w:sz w:val="36"/>
        </w:rPr>
      </w:pPr>
      <w:r w:rsidRPr="009F09F0">
        <w:rPr>
          <w:b/>
          <w:sz w:val="36"/>
        </w:rPr>
        <w:t>Level 3 Portfolio</w:t>
      </w:r>
    </w:p>
    <w:p w:rsidR="009F09F0" w:rsidRDefault="009F09F0"/>
    <w:p w:rsidR="009F09F0" w:rsidRDefault="009F09F0">
      <w:r>
        <w:t xml:space="preserve">For your Level 3 Portfolio, you will continue to add artifacts with accompanying justifications. You should </w:t>
      </w:r>
    </w:p>
    <w:p w:rsidR="009F09F0" w:rsidRDefault="009F09F0" w:rsidP="009F09F0">
      <w:pPr>
        <w:pStyle w:val="ListParagraph"/>
        <w:numPr>
          <w:ilvl w:val="0"/>
          <w:numId w:val="1"/>
        </w:numPr>
      </w:pPr>
      <w:r>
        <w:t>Add at least 4 new artifacts</w:t>
      </w:r>
    </w:p>
    <w:p w:rsidR="009F09F0" w:rsidRDefault="009F09F0" w:rsidP="009F09F0">
      <w:pPr>
        <w:pStyle w:val="ListParagraph"/>
        <w:numPr>
          <w:ilvl w:val="0"/>
          <w:numId w:val="1"/>
        </w:numPr>
      </w:pPr>
      <w:r>
        <w:t>Identify artifacts by UPTS number and letter</w:t>
      </w:r>
    </w:p>
    <w:p w:rsidR="009F09F0" w:rsidRDefault="00570415" w:rsidP="009F09F0">
      <w:pPr>
        <w:pStyle w:val="ListParagraph"/>
        <w:numPr>
          <w:ilvl w:val="0"/>
          <w:numId w:val="1"/>
        </w:numPr>
      </w:pPr>
      <w:r>
        <w:t>Have</w:t>
      </w:r>
      <w:r w:rsidR="009F09F0">
        <w:t xml:space="preserve"> one</w:t>
      </w:r>
      <w:r>
        <w:t xml:space="preserve"> or more</w:t>
      </w:r>
      <w:r w:rsidR="009F09F0">
        <w:t xml:space="preserve"> artifact in each of the numbered UPTS Standards</w:t>
      </w:r>
    </w:p>
    <w:p w:rsidR="009F09F0" w:rsidRDefault="00570415" w:rsidP="009F09F0">
      <w:pPr>
        <w:pStyle w:val="ListParagraph"/>
        <w:numPr>
          <w:ilvl w:val="0"/>
          <w:numId w:val="1"/>
        </w:numPr>
      </w:pPr>
      <w:r>
        <w:t>Complete the Level 3 Reflection</w:t>
      </w:r>
    </w:p>
    <w:sectPr w:rsidR="009F09F0" w:rsidSect="00021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157B"/>
    <w:multiLevelType w:val="hybridMultilevel"/>
    <w:tmpl w:val="AE38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F09F0"/>
    <w:rsid w:val="00021E93"/>
    <w:rsid w:val="000A7482"/>
    <w:rsid w:val="00570415"/>
    <w:rsid w:val="009F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Company>wsu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ted</cp:lastModifiedBy>
  <cp:revision>2</cp:revision>
  <dcterms:created xsi:type="dcterms:W3CDTF">2011-01-03T17:36:00Z</dcterms:created>
  <dcterms:modified xsi:type="dcterms:W3CDTF">2011-01-03T18:29:00Z</dcterms:modified>
</cp:coreProperties>
</file>